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43E18" w14:textId="4C773983" w:rsidR="005D024C" w:rsidRPr="001C7513" w:rsidRDefault="00606A7B" w:rsidP="00826556">
      <w:pPr>
        <w:jc w:val="center"/>
        <w:rPr>
          <w:rFonts w:ascii="Neue Haas Grotesk Text Pro" w:hAnsi="Neue Haas Grotesk Text Pro" w:cs="Calibri"/>
          <w:b/>
          <w:color w:val="2F5496"/>
        </w:rPr>
      </w:pPr>
      <w:r w:rsidRPr="00606A7B">
        <w:rPr>
          <w:rFonts w:ascii="Neue Haas Grotesk Text Pro" w:hAnsi="Neue Haas Grotesk Text Pro" w:cs="Calibri"/>
          <w:b/>
          <w:noProof/>
          <w:color w:val="2F5496"/>
        </w:rPr>
        <w:drawing>
          <wp:anchor distT="0" distB="0" distL="114300" distR="114300" simplePos="0" relativeHeight="251664384" behindDoc="1" locked="0" layoutInCell="1" allowOverlap="1" wp14:anchorId="2942A6C4" wp14:editId="3B535A83">
            <wp:simplePos x="0" y="0"/>
            <wp:positionH relativeFrom="column">
              <wp:posOffset>2219325</wp:posOffset>
            </wp:positionH>
            <wp:positionV relativeFrom="page">
              <wp:posOffset>638175</wp:posOffset>
            </wp:positionV>
            <wp:extent cx="1343025" cy="1813560"/>
            <wp:effectExtent l="0" t="0" r="9525" b="0"/>
            <wp:wrapTight wrapText="bothSides">
              <wp:wrapPolygon edited="0">
                <wp:start x="0" y="0"/>
                <wp:lineTo x="0" y="15655"/>
                <wp:lineTo x="1532" y="18151"/>
                <wp:lineTo x="1532" y="18832"/>
                <wp:lineTo x="6128" y="21328"/>
                <wp:lineTo x="7353" y="21328"/>
                <wp:lineTo x="14706" y="21328"/>
                <wp:lineTo x="15626" y="21328"/>
                <wp:lineTo x="20528" y="18605"/>
                <wp:lineTo x="21447" y="16336"/>
                <wp:lineTo x="21447" y="0"/>
                <wp:lineTo x="0" y="0"/>
              </wp:wrapPolygon>
            </wp:wrapTight>
            <wp:docPr id="428103429" name="Picture 3" descr="A black and re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103429" name="Picture 3" descr="A black and red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1D5985" w14:textId="77777777" w:rsidR="00606A7B" w:rsidRDefault="00606A7B" w:rsidP="00826556">
      <w:pPr>
        <w:jc w:val="center"/>
        <w:rPr>
          <w:rFonts w:ascii="Neue Haas Grotesk Text Pro" w:hAnsi="Neue Haas Grotesk Text Pro" w:cs="Calibri"/>
          <w:b/>
          <w:color w:val="2F5496"/>
        </w:rPr>
      </w:pPr>
    </w:p>
    <w:p w14:paraId="2B6E0D91" w14:textId="77777777" w:rsidR="00606A7B" w:rsidRDefault="00606A7B" w:rsidP="00826556">
      <w:pPr>
        <w:jc w:val="center"/>
        <w:rPr>
          <w:rFonts w:ascii="Neue Haas Grotesk Text Pro" w:hAnsi="Neue Haas Grotesk Text Pro" w:cs="Calibri"/>
          <w:b/>
          <w:color w:val="2F5496"/>
        </w:rPr>
      </w:pPr>
    </w:p>
    <w:p w14:paraId="20C13FA2" w14:textId="77777777" w:rsidR="00606A7B" w:rsidRDefault="00606A7B" w:rsidP="00826556">
      <w:pPr>
        <w:jc w:val="center"/>
        <w:rPr>
          <w:rFonts w:ascii="Neue Haas Grotesk Text Pro" w:hAnsi="Neue Haas Grotesk Text Pro" w:cs="Calibri"/>
          <w:b/>
          <w:color w:val="2F5496"/>
        </w:rPr>
      </w:pPr>
    </w:p>
    <w:p w14:paraId="5B03D89D" w14:textId="77777777" w:rsidR="00606A7B" w:rsidRDefault="00606A7B" w:rsidP="00826556">
      <w:pPr>
        <w:jc w:val="center"/>
        <w:rPr>
          <w:rFonts w:ascii="Neue Haas Grotesk Text Pro" w:hAnsi="Neue Haas Grotesk Text Pro" w:cs="Calibri"/>
          <w:b/>
          <w:color w:val="2F5496"/>
        </w:rPr>
      </w:pPr>
    </w:p>
    <w:p w14:paraId="5574B4C4" w14:textId="77777777" w:rsidR="00606A7B" w:rsidRDefault="00606A7B" w:rsidP="00826556">
      <w:pPr>
        <w:jc w:val="center"/>
        <w:rPr>
          <w:rFonts w:ascii="Neue Haas Grotesk Text Pro" w:hAnsi="Neue Haas Grotesk Text Pro" w:cs="Calibri"/>
          <w:b/>
          <w:color w:val="2F5496"/>
        </w:rPr>
      </w:pPr>
    </w:p>
    <w:p w14:paraId="4C7A33FE" w14:textId="77777777" w:rsidR="00606A7B" w:rsidRDefault="00606A7B" w:rsidP="00826556">
      <w:pPr>
        <w:jc w:val="center"/>
        <w:rPr>
          <w:rFonts w:ascii="Neue Haas Grotesk Text Pro" w:hAnsi="Neue Haas Grotesk Text Pro" w:cs="Calibri"/>
          <w:b/>
          <w:color w:val="2F5496"/>
        </w:rPr>
      </w:pPr>
    </w:p>
    <w:p w14:paraId="5E8B98AF" w14:textId="77777777" w:rsidR="00606A7B" w:rsidRDefault="00606A7B" w:rsidP="00826556">
      <w:pPr>
        <w:jc w:val="center"/>
        <w:rPr>
          <w:rFonts w:ascii="Neue Haas Grotesk Text Pro" w:hAnsi="Neue Haas Grotesk Text Pro" w:cs="Calibri"/>
          <w:b/>
          <w:color w:val="2F5496"/>
        </w:rPr>
      </w:pPr>
    </w:p>
    <w:p w14:paraId="70E0F467" w14:textId="7CABA91C" w:rsidR="00826556" w:rsidRPr="00606A7B" w:rsidRDefault="00122DF4" w:rsidP="00606A7B">
      <w:pPr>
        <w:jc w:val="center"/>
        <w:rPr>
          <w:rFonts w:ascii="Neue Haas Grotesk Text Pro" w:hAnsi="Neue Haas Grotesk Text Pro" w:cstheme="minorHAnsi"/>
          <w:b/>
          <w:sz w:val="24"/>
          <w:szCs w:val="24"/>
        </w:rPr>
      </w:pPr>
      <w:r w:rsidRPr="001C7513">
        <w:rPr>
          <w:rFonts w:ascii="Neue Haas Grotesk Text Pro" w:hAnsi="Neue Haas Grotesk Text Pro" w:cs="Calibri"/>
          <w:b/>
          <w:color w:val="2F5496"/>
        </w:rPr>
        <w:t xml:space="preserve"> </w:t>
      </w:r>
      <w:r w:rsidR="004A1B43" w:rsidRPr="001C7513">
        <w:rPr>
          <w:rFonts w:ascii="Neue Haas Grotesk Text Pro" w:hAnsi="Neue Haas Grotesk Text Pro" w:cs="Calibri"/>
          <w:b/>
          <w:color w:val="2F5496"/>
        </w:rPr>
        <w:br/>
      </w:r>
      <w:r w:rsidR="00826556" w:rsidRPr="00606A7B">
        <w:rPr>
          <w:rFonts w:ascii="Neue Haas Grotesk Text Pro" w:hAnsi="Neue Haas Grotesk Text Pro" w:cstheme="minorHAnsi"/>
          <w:b/>
          <w:sz w:val="24"/>
          <w:szCs w:val="24"/>
        </w:rPr>
        <w:t>Request for Referee’s Report for the position of:</w:t>
      </w:r>
      <w:r w:rsidR="00826556" w:rsidRPr="00606A7B">
        <w:rPr>
          <w:rFonts w:ascii="Neue Haas Grotesk Text Pro" w:hAnsi="Neue Haas Grotesk Text Pro" w:cstheme="minorHAnsi"/>
          <w:sz w:val="24"/>
          <w:szCs w:val="24"/>
        </w:rPr>
        <w:t xml:space="preserve"> </w:t>
      </w:r>
    </w:p>
    <w:p w14:paraId="010CFF52" w14:textId="0BED2830" w:rsidR="00826556" w:rsidRPr="00606A7B" w:rsidRDefault="00826556" w:rsidP="00826556">
      <w:pPr>
        <w:spacing w:after="0" w:line="240" w:lineRule="auto"/>
        <w:jc w:val="center"/>
        <w:rPr>
          <w:rFonts w:ascii="Neue Haas Grotesk Text Pro" w:hAnsi="Neue Haas Grotesk Text Pro" w:cstheme="minorHAnsi"/>
          <w:b/>
          <w:sz w:val="24"/>
          <w:szCs w:val="24"/>
        </w:rPr>
      </w:pPr>
      <w:r w:rsidRPr="00606A7B">
        <w:rPr>
          <w:rFonts w:ascii="Neue Haas Grotesk Text Pro" w:eastAsia="Times New Roman" w:hAnsi="Neue Haas Grotesk Text Pro" w:cstheme="minorHAnsi"/>
          <w:b/>
          <w:sz w:val="24"/>
          <w:szCs w:val="24"/>
        </w:rPr>
        <w:t>Principal</w:t>
      </w:r>
      <w:r w:rsidR="005D024C" w:rsidRPr="00606A7B">
        <w:rPr>
          <w:rFonts w:ascii="Neue Haas Grotesk Text Pro" w:eastAsia="Times New Roman" w:hAnsi="Neue Haas Grotesk Text Pro" w:cstheme="minorHAnsi"/>
          <w:b/>
          <w:sz w:val="24"/>
          <w:szCs w:val="24"/>
        </w:rPr>
        <w:t>:</w:t>
      </w:r>
      <w:r w:rsidR="00215415" w:rsidRPr="00606A7B">
        <w:rPr>
          <w:rFonts w:ascii="Neue Haas Grotesk Text Pro" w:eastAsia="Times New Roman" w:hAnsi="Neue Haas Grotesk Text Pro" w:cstheme="minorHAnsi"/>
          <w:b/>
          <w:sz w:val="24"/>
          <w:szCs w:val="24"/>
        </w:rPr>
        <w:t xml:space="preserve"> </w:t>
      </w:r>
      <w:proofErr w:type="spellStart"/>
      <w:r w:rsidR="00606A7B" w:rsidRPr="00606A7B">
        <w:rPr>
          <w:rFonts w:ascii="Neue Haas Grotesk Text Pro" w:eastAsia="Times New Roman" w:hAnsi="Neue Haas Grotesk Text Pro" w:cstheme="minorHAnsi"/>
          <w:b/>
          <w:sz w:val="24"/>
          <w:szCs w:val="24"/>
        </w:rPr>
        <w:t>Kaukapakapa</w:t>
      </w:r>
      <w:proofErr w:type="spellEnd"/>
      <w:r w:rsidR="00563DC5" w:rsidRPr="00606A7B">
        <w:rPr>
          <w:rFonts w:ascii="Neue Haas Grotesk Text Pro" w:eastAsia="Times New Roman" w:hAnsi="Neue Haas Grotesk Text Pro" w:cstheme="minorHAnsi"/>
          <w:b/>
          <w:sz w:val="24"/>
          <w:szCs w:val="24"/>
        </w:rPr>
        <w:t xml:space="preserve"> </w:t>
      </w:r>
      <w:r w:rsidRPr="00606A7B">
        <w:rPr>
          <w:rFonts w:ascii="Neue Haas Grotesk Text Pro" w:eastAsia="Times New Roman" w:hAnsi="Neue Haas Grotesk Text Pro" w:cstheme="minorHAnsi"/>
          <w:b/>
          <w:sz w:val="24"/>
          <w:szCs w:val="24"/>
        </w:rPr>
        <w:t>School</w:t>
      </w:r>
      <w:r w:rsidR="005D024C" w:rsidRPr="00606A7B">
        <w:rPr>
          <w:rFonts w:ascii="Neue Haas Grotesk Text Pro" w:eastAsia="Times New Roman" w:hAnsi="Neue Haas Grotesk Text Pro" w:cstheme="minorHAnsi"/>
          <w:b/>
          <w:sz w:val="24"/>
          <w:szCs w:val="24"/>
        </w:rPr>
        <w:t xml:space="preserve"> </w:t>
      </w:r>
    </w:p>
    <w:p w14:paraId="6AAB8F7B" w14:textId="77777777" w:rsidR="004A1B43" w:rsidRPr="001C7513" w:rsidRDefault="004A1B43" w:rsidP="00826556">
      <w:pPr>
        <w:rPr>
          <w:rFonts w:ascii="Neue Haas Grotesk Text Pro" w:eastAsia="Arial Unicode MS" w:hAnsi="Neue Haas Grotesk Text Pro" w:cstheme="minorHAnsi"/>
          <w:color w:val="2F5496"/>
        </w:rPr>
      </w:pPr>
      <w:r w:rsidRPr="001C7513">
        <w:rPr>
          <w:rFonts w:ascii="Neue Haas Grotesk Text Pro" w:hAnsi="Neue Haas Grotesk Text Pro" w:cstheme="minorHAnsi"/>
          <w:b/>
          <w:color w:val="2F5496"/>
        </w:rPr>
        <w:t xml:space="preserve"> </w:t>
      </w:r>
    </w:p>
    <w:p w14:paraId="3B2EE185" w14:textId="63E4088F" w:rsidR="005D024C" w:rsidRPr="00606A7B" w:rsidRDefault="004A1B43" w:rsidP="00C97EA0">
      <w:pPr>
        <w:spacing w:after="0" w:line="264" w:lineRule="auto"/>
        <w:jc w:val="center"/>
        <w:rPr>
          <w:rFonts w:ascii="Neue Haas Grotesk Text Pro" w:eastAsia="Neue Haas Grotesk Text Pro" w:hAnsi="Neue Haas Grotesk Text Pro" w:cstheme="majorHAnsi"/>
          <w:b/>
          <w:bCs/>
          <w:color w:val="C00000"/>
          <w:sz w:val="24"/>
          <w:szCs w:val="24"/>
          <w:lang w:eastAsia="en-NZ"/>
        </w:rPr>
      </w:pPr>
      <w:r w:rsidRPr="00606A7B">
        <w:rPr>
          <w:rFonts w:ascii="Neue Haas Grotesk Text Pro" w:eastAsia="Neue Haas Grotesk Text Pro" w:hAnsi="Neue Haas Grotesk Text Pro" w:cstheme="majorHAnsi"/>
          <w:b/>
          <w:bCs/>
          <w:color w:val="C00000"/>
          <w:sz w:val="24"/>
          <w:szCs w:val="24"/>
          <w:lang w:eastAsia="en-NZ"/>
        </w:rPr>
        <w:t xml:space="preserve">Confidential to the </w:t>
      </w:r>
      <w:r w:rsidR="006F303F" w:rsidRPr="00606A7B">
        <w:rPr>
          <w:rFonts w:ascii="Neue Haas Grotesk Text Pro" w:eastAsia="Neue Haas Grotesk Text Pro" w:hAnsi="Neue Haas Grotesk Text Pro" w:cstheme="majorHAnsi"/>
          <w:b/>
          <w:bCs/>
          <w:color w:val="C00000"/>
          <w:sz w:val="24"/>
          <w:szCs w:val="24"/>
          <w:lang w:eastAsia="en-NZ"/>
        </w:rPr>
        <w:t>Principal</w:t>
      </w:r>
      <w:r w:rsidR="00D96665" w:rsidRPr="00606A7B">
        <w:rPr>
          <w:rFonts w:ascii="Neue Haas Grotesk Text Pro" w:eastAsia="Neue Haas Grotesk Text Pro" w:hAnsi="Neue Haas Grotesk Text Pro" w:cstheme="majorHAnsi"/>
          <w:b/>
          <w:bCs/>
          <w:color w:val="C00000"/>
          <w:sz w:val="24"/>
          <w:szCs w:val="24"/>
          <w:lang w:eastAsia="en-NZ"/>
        </w:rPr>
        <w:t>, The</w:t>
      </w:r>
      <w:r w:rsidRPr="00606A7B">
        <w:rPr>
          <w:rFonts w:ascii="Neue Haas Grotesk Text Pro" w:eastAsia="Neue Haas Grotesk Text Pro" w:hAnsi="Neue Haas Grotesk Text Pro" w:cstheme="majorHAnsi"/>
          <w:b/>
          <w:bCs/>
          <w:color w:val="C00000"/>
          <w:sz w:val="24"/>
          <w:szCs w:val="24"/>
          <w:lang w:eastAsia="en-NZ"/>
        </w:rPr>
        <w:t xml:space="preserve"> </w:t>
      </w:r>
      <w:r w:rsidR="00D96665" w:rsidRPr="00606A7B">
        <w:rPr>
          <w:rFonts w:ascii="Neue Haas Grotesk Text Pro" w:eastAsia="Neue Haas Grotesk Text Pro" w:hAnsi="Neue Haas Grotesk Text Pro" w:cstheme="majorHAnsi"/>
          <w:b/>
          <w:bCs/>
          <w:color w:val="C00000"/>
          <w:sz w:val="24"/>
          <w:szCs w:val="24"/>
          <w:lang w:eastAsia="en-NZ"/>
        </w:rPr>
        <w:t>Appointments Committee and</w:t>
      </w:r>
    </w:p>
    <w:p w14:paraId="52AC3F58" w14:textId="58325FF0" w:rsidR="004A1B43" w:rsidRDefault="001C7513" w:rsidP="004A1B43">
      <w:pPr>
        <w:jc w:val="center"/>
        <w:rPr>
          <w:rFonts w:ascii="Neue Haas Grotesk Text Pro" w:hAnsi="Neue Haas Grotesk Text Pro" w:cstheme="minorHAnsi"/>
          <w:b/>
          <w:color w:val="C00000"/>
          <w:sz w:val="24"/>
          <w:szCs w:val="24"/>
        </w:rPr>
      </w:pPr>
      <w:r w:rsidRPr="00606A7B">
        <w:rPr>
          <w:rFonts w:ascii="Neue Haas Grotesk Text Pro" w:hAnsi="Neue Haas Grotesk Text Pro" w:cstheme="minorHAnsi"/>
          <w:b/>
          <w:color w:val="C00000"/>
          <w:sz w:val="24"/>
          <w:szCs w:val="24"/>
        </w:rPr>
        <w:t>Julie Schumacher</w:t>
      </w:r>
      <w:r w:rsidR="004A1B43" w:rsidRPr="00606A7B">
        <w:rPr>
          <w:rFonts w:ascii="Neue Haas Grotesk Text Pro" w:hAnsi="Neue Haas Grotesk Text Pro" w:cstheme="minorHAnsi"/>
          <w:b/>
          <w:color w:val="C00000"/>
          <w:sz w:val="24"/>
          <w:szCs w:val="24"/>
        </w:rPr>
        <w:t xml:space="preserve"> of The Education Group Ltd</w:t>
      </w:r>
    </w:p>
    <w:p w14:paraId="650EBB43" w14:textId="77777777" w:rsidR="00606A7B" w:rsidRPr="00606A7B" w:rsidRDefault="00606A7B" w:rsidP="004A1B43">
      <w:pPr>
        <w:jc w:val="center"/>
        <w:rPr>
          <w:rFonts w:ascii="Neue Haas Grotesk Text Pro" w:hAnsi="Neue Haas Grotesk Text Pro" w:cstheme="minorHAnsi"/>
          <w:b/>
          <w:color w:val="C00000"/>
          <w:sz w:val="24"/>
          <w:szCs w:val="24"/>
        </w:rPr>
      </w:pPr>
    </w:p>
    <w:p w14:paraId="3506FA39" w14:textId="77777777" w:rsidR="004A1B43" w:rsidRPr="00606A7B" w:rsidRDefault="004A1B43" w:rsidP="00606A7B">
      <w:pPr>
        <w:shd w:val="clear" w:color="auto" w:fill="C00000"/>
        <w:spacing w:after="0"/>
        <w:jc w:val="center"/>
        <w:rPr>
          <w:rFonts w:ascii="Neue Haas Grotesk Text Pro" w:hAnsi="Neue Haas Grotesk Text Pro" w:cstheme="minorHAnsi"/>
          <w:b/>
          <w:color w:val="C00000"/>
        </w:rPr>
      </w:pPr>
      <w:r w:rsidRPr="001C7513">
        <w:rPr>
          <w:rFonts w:ascii="Neue Haas Grotesk Text Pro" w:hAnsi="Neue Haas Grotesk Text Pro" w:cstheme="minorHAnsi"/>
          <w:b/>
          <w:color w:val="FFFFFF" w:themeColor="background1"/>
        </w:rPr>
        <w:t>This page is to be completed by the applicant</w:t>
      </w:r>
    </w:p>
    <w:p w14:paraId="67BA1BB8" w14:textId="77777777" w:rsidR="004A1B43" w:rsidRPr="001C7513" w:rsidRDefault="004A1B43" w:rsidP="004A1B43">
      <w:pPr>
        <w:jc w:val="both"/>
        <w:rPr>
          <w:rFonts w:ascii="Neue Haas Grotesk Text Pro" w:hAnsi="Neue Haas Grotesk Text Pro" w:cstheme="minorHAnsi"/>
          <w:b/>
          <w:color w:val="314D7F"/>
        </w:rPr>
      </w:pPr>
    </w:p>
    <w:p w14:paraId="69C658D4" w14:textId="31AB279C" w:rsidR="004A1B43" w:rsidRPr="001C7513" w:rsidRDefault="004A1B43" w:rsidP="00826556">
      <w:pPr>
        <w:spacing w:line="276" w:lineRule="auto"/>
        <w:rPr>
          <w:rFonts w:ascii="Neue Haas Grotesk Text Pro" w:hAnsi="Neue Haas Grotesk Text Pro" w:cstheme="minorHAnsi"/>
        </w:rPr>
      </w:pPr>
      <w:r w:rsidRPr="001C7513">
        <w:rPr>
          <w:rFonts w:ascii="Neue Haas Grotesk Text Pro" w:hAnsi="Neue Haas Grotesk Text Pro" w:cstheme="minorHAnsi"/>
        </w:rPr>
        <w:t xml:space="preserve">Dear </w:t>
      </w:r>
      <w:r w:rsidRPr="001C7513">
        <w:rPr>
          <w:rFonts w:ascii="Neue Haas Grotesk Text Pro" w:hAnsi="Neue Haas Grotesk Text Pro" w:cstheme="minorHAnsi"/>
        </w:rPr>
        <w:tab/>
        <w:t>(name of Referee)</w:t>
      </w:r>
    </w:p>
    <w:p w14:paraId="794AA7EF" w14:textId="77777777" w:rsidR="004A1B43" w:rsidRPr="001C7513" w:rsidRDefault="004A1B43" w:rsidP="00826556">
      <w:pPr>
        <w:spacing w:line="276" w:lineRule="auto"/>
        <w:rPr>
          <w:rFonts w:ascii="Neue Haas Grotesk Text Pro" w:hAnsi="Neue Haas Grotesk Text Pro" w:cstheme="minorHAnsi"/>
        </w:rPr>
      </w:pPr>
    </w:p>
    <w:p w14:paraId="401983BF" w14:textId="32964C51" w:rsidR="004A1B43" w:rsidRPr="001C7513" w:rsidRDefault="004A1B43" w:rsidP="00826556">
      <w:pPr>
        <w:spacing w:line="276" w:lineRule="auto"/>
        <w:jc w:val="both"/>
        <w:rPr>
          <w:rFonts w:ascii="Neue Haas Grotesk Text Pro" w:hAnsi="Neue Haas Grotesk Text Pro" w:cstheme="minorHAnsi"/>
        </w:rPr>
      </w:pPr>
      <w:r w:rsidRPr="001C7513">
        <w:rPr>
          <w:rFonts w:ascii="Neue Haas Grotesk Text Pro" w:hAnsi="Neue Haas Grotesk Text Pro" w:cstheme="minorHAnsi"/>
        </w:rPr>
        <w:t xml:space="preserve">I am an applicant for the position of Principal at </w:t>
      </w:r>
      <w:proofErr w:type="spellStart"/>
      <w:r w:rsidR="00606A7B">
        <w:rPr>
          <w:rFonts w:ascii="Neue Haas Grotesk Text Pro" w:hAnsi="Neue Haas Grotesk Text Pro" w:cstheme="minorHAnsi"/>
        </w:rPr>
        <w:t>Kaukapakapa</w:t>
      </w:r>
      <w:proofErr w:type="spellEnd"/>
      <w:r w:rsidR="00563DC5" w:rsidRPr="001C7513">
        <w:rPr>
          <w:rFonts w:ascii="Neue Haas Grotesk Text Pro" w:hAnsi="Neue Haas Grotesk Text Pro" w:cstheme="minorHAnsi"/>
        </w:rPr>
        <w:t xml:space="preserve"> </w:t>
      </w:r>
      <w:r w:rsidR="00826556" w:rsidRPr="001C7513">
        <w:rPr>
          <w:rFonts w:ascii="Neue Haas Grotesk Text Pro" w:hAnsi="Neue Haas Grotesk Text Pro" w:cstheme="minorHAnsi"/>
        </w:rPr>
        <w:t>School,</w:t>
      </w:r>
      <w:r w:rsidRPr="001C7513">
        <w:rPr>
          <w:rFonts w:ascii="Neue Haas Grotesk Text Pro" w:hAnsi="Neue Haas Grotesk Text Pro" w:cstheme="minorHAnsi"/>
        </w:rPr>
        <w:t xml:space="preserve"> and I have named you as a confidential referee.  Please forward the completed referee’s report to:</w:t>
      </w:r>
    </w:p>
    <w:p w14:paraId="2DDFFD0C" w14:textId="4DDFA833" w:rsidR="004A1B43" w:rsidRPr="001C7513" w:rsidRDefault="001C7513" w:rsidP="00826556">
      <w:pPr>
        <w:spacing w:after="0" w:line="276" w:lineRule="auto"/>
        <w:ind w:left="425"/>
        <w:jc w:val="both"/>
        <w:rPr>
          <w:rFonts w:ascii="Neue Haas Grotesk Text Pro" w:hAnsi="Neue Haas Grotesk Text Pro" w:cstheme="minorHAnsi"/>
          <w:b/>
        </w:rPr>
      </w:pPr>
      <w:r w:rsidRPr="001C7513">
        <w:rPr>
          <w:rFonts w:ascii="Neue Haas Grotesk Text Pro" w:hAnsi="Neue Haas Grotesk Text Pro" w:cstheme="minorHAnsi"/>
          <w:b/>
        </w:rPr>
        <w:t>Julie Schumacher</w:t>
      </w:r>
    </w:p>
    <w:p w14:paraId="04FB73DA" w14:textId="77777777" w:rsidR="004A1B43" w:rsidRPr="001C7513" w:rsidRDefault="004A1B43" w:rsidP="00826556">
      <w:pPr>
        <w:spacing w:after="0" w:line="276" w:lineRule="auto"/>
        <w:ind w:left="425"/>
        <w:jc w:val="both"/>
        <w:rPr>
          <w:rFonts w:ascii="Neue Haas Grotesk Text Pro" w:hAnsi="Neue Haas Grotesk Text Pro" w:cstheme="minorHAnsi"/>
          <w:b/>
        </w:rPr>
      </w:pPr>
      <w:r w:rsidRPr="001C7513">
        <w:rPr>
          <w:rFonts w:ascii="Neue Haas Grotesk Text Pro" w:hAnsi="Neue Haas Grotesk Text Pro" w:cstheme="minorHAnsi"/>
          <w:b/>
        </w:rPr>
        <w:t>The Education Group Ltd</w:t>
      </w:r>
    </w:p>
    <w:p w14:paraId="3D983867" w14:textId="77777777" w:rsidR="004A1B43" w:rsidRPr="001C7513" w:rsidRDefault="004A1B43" w:rsidP="00826556">
      <w:pPr>
        <w:spacing w:after="0" w:line="276" w:lineRule="auto"/>
        <w:ind w:left="425"/>
        <w:jc w:val="both"/>
        <w:rPr>
          <w:rFonts w:ascii="Neue Haas Grotesk Text Pro" w:hAnsi="Neue Haas Grotesk Text Pro" w:cstheme="minorHAnsi"/>
          <w:b/>
        </w:rPr>
      </w:pPr>
      <w:r w:rsidRPr="001C7513">
        <w:rPr>
          <w:rFonts w:ascii="Neue Haas Grotesk Text Pro" w:hAnsi="Neue Haas Grotesk Text Pro" w:cstheme="minorHAnsi"/>
          <w:b/>
        </w:rPr>
        <w:t>P</w:t>
      </w:r>
      <w:r w:rsidR="00826556" w:rsidRPr="001C7513">
        <w:rPr>
          <w:rFonts w:ascii="Neue Haas Grotesk Text Pro" w:hAnsi="Neue Haas Grotesk Text Pro" w:cstheme="minorHAnsi"/>
          <w:b/>
        </w:rPr>
        <w:t>O</w:t>
      </w:r>
      <w:r w:rsidRPr="001C7513">
        <w:rPr>
          <w:rFonts w:ascii="Neue Haas Grotesk Text Pro" w:hAnsi="Neue Haas Grotesk Text Pro" w:cstheme="minorHAnsi"/>
          <w:b/>
        </w:rPr>
        <w:t xml:space="preserve"> Box 26480, Epsom, Auckland 1023</w:t>
      </w:r>
    </w:p>
    <w:p w14:paraId="48045ACD" w14:textId="77777777" w:rsidR="00606A7B" w:rsidRDefault="00606A7B" w:rsidP="00826556">
      <w:pPr>
        <w:spacing w:after="0" w:line="276" w:lineRule="auto"/>
        <w:ind w:left="142"/>
        <w:jc w:val="both"/>
        <w:rPr>
          <w:rFonts w:ascii="Neue Haas Grotesk Text Pro" w:hAnsi="Neue Haas Grotesk Text Pro" w:cstheme="minorHAnsi"/>
          <w:b/>
        </w:rPr>
      </w:pPr>
    </w:p>
    <w:p w14:paraId="13B8A8D4" w14:textId="5CAF3154" w:rsidR="00826556" w:rsidRDefault="00826556" w:rsidP="00826556">
      <w:pPr>
        <w:spacing w:after="0" w:line="276" w:lineRule="auto"/>
        <w:ind w:left="142"/>
        <w:jc w:val="both"/>
        <w:rPr>
          <w:rFonts w:ascii="Neue Haas Grotesk Text Pro" w:hAnsi="Neue Haas Grotesk Text Pro" w:cstheme="minorHAnsi"/>
          <w:b/>
        </w:rPr>
      </w:pPr>
      <w:r w:rsidRPr="001C7513">
        <w:rPr>
          <w:rFonts w:ascii="Neue Haas Grotesk Text Pro" w:hAnsi="Neue Haas Grotesk Text Pro" w:cstheme="minorHAnsi"/>
          <w:b/>
        </w:rPr>
        <w:t>OR</w:t>
      </w:r>
    </w:p>
    <w:p w14:paraId="5A72775A" w14:textId="77777777" w:rsidR="00606A7B" w:rsidRPr="001C7513" w:rsidRDefault="00606A7B" w:rsidP="00826556">
      <w:pPr>
        <w:spacing w:after="0" w:line="276" w:lineRule="auto"/>
        <w:ind w:left="142"/>
        <w:jc w:val="both"/>
        <w:rPr>
          <w:rFonts w:ascii="Neue Haas Grotesk Text Pro" w:hAnsi="Neue Haas Grotesk Text Pro" w:cstheme="minorHAnsi"/>
          <w:b/>
        </w:rPr>
      </w:pPr>
    </w:p>
    <w:p w14:paraId="2E318597" w14:textId="41F101C2" w:rsidR="00636098" w:rsidRPr="001C7513" w:rsidRDefault="00991F05" w:rsidP="00826556">
      <w:pPr>
        <w:spacing w:after="0" w:line="276" w:lineRule="auto"/>
        <w:ind w:firstLine="425"/>
        <w:jc w:val="both"/>
        <w:rPr>
          <w:rFonts w:ascii="Neue Haas Grotesk Text Pro" w:hAnsi="Neue Haas Grotesk Text Pro" w:cstheme="minorHAnsi"/>
          <w:b/>
        </w:rPr>
      </w:pPr>
      <w:r w:rsidRPr="001C7513">
        <w:rPr>
          <w:rFonts w:ascii="Neue Haas Grotesk Text Pro" w:hAnsi="Neue Haas Grotesk Text Pro" w:cstheme="minorHAnsi"/>
          <w:b/>
        </w:rPr>
        <w:t xml:space="preserve">admin@educationgroup.co.nz </w:t>
      </w:r>
      <w:r w:rsidRPr="001C7513">
        <w:rPr>
          <w:rFonts w:ascii="Neue Haas Grotesk Text Pro" w:hAnsi="Neue Haas Grotesk Text Pro" w:cstheme="minorHAnsi"/>
          <w:bCs/>
          <w:i/>
          <w:iCs/>
        </w:rPr>
        <w:t>(preferred)</w:t>
      </w:r>
    </w:p>
    <w:p w14:paraId="3CDEAAA7" w14:textId="77777777" w:rsidR="004A1B43" w:rsidRPr="001C7513" w:rsidRDefault="004A1B43" w:rsidP="00826556">
      <w:pPr>
        <w:spacing w:line="276" w:lineRule="auto"/>
        <w:jc w:val="both"/>
        <w:rPr>
          <w:rFonts w:ascii="Neue Haas Grotesk Text Pro" w:hAnsi="Neue Haas Grotesk Text Pro" w:cstheme="minorHAnsi"/>
          <w:b/>
        </w:rPr>
      </w:pPr>
    </w:p>
    <w:p w14:paraId="5C5DDACE" w14:textId="2EDFD9D5" w:rsidR="00045511" w:rsidRPr="00045511" w:rsidRDefault="004A1B43" w:rsidP="00045511">
      <w:pPr>
        <w:spacing w:line="276" w:lineRule="auto"/>
        <w:rPr>
          <w:rFonts w:ascii="Neue Haas Grotesk Text Pro" w:hAnsi="Neue Haas Grotesk Text Pro" w:cstheme="minorHAnsi"/>
          <w:b/>
          <w:bCs/>
          <w:color w:val="055A6C"/>
        </w:rPr>
      </w:pPr>
      <w:r w:rsidRPr="001C7513">
        <w:rPr>
          <w:rFonts w:ascii="Neue Haas Grotesk Text Pro" w:hAnsi="Neue Haas Grotesk Text Pro" w:cstheme="minorHAnsi"/>
        </w:rPr>
        <w:t>Referee reports must be received by</w:t>
      </w:r>
      <w:r w:rsidR="00E617F7" w:rsidRPr="001C7513">
        <w:rPr>
          <w:rFonts w:ascii="Neue Haas Grotesk Text Pro" w:hAnsi="Neue Haas Grotesk Text Pro" w:cstheme="minorHAnsi"/>
        </w:rPr>
        <w:t xml:space="preserve"> </w:t>
      </w:r>
      <w:r w:rsidR="00045511" w:rsidRPr="00E77DFC">
        <w:rPr>
          <w:rFonts w:ascii="Neue Haas Grotesk Text Pro" w:hAnsi="Neue Haas Grotesk Text Pro" w:cstheme="minorHAnsi"/>
          <w:b/>
          <w:bCs/>
          <w:color w:val="C00000"/>
        </w:rPr>
        <w:t xml:space="preserve">1:00 pm, </w:t>
      </w:r>
      <w:r w:rsidR="00E77DFC">
        <w:rPr>
          <w:rFonts w:ascii="Neue Haas Grotesk Text Pro" w:hAnsi="Neue Haas Grotesk Text Pro" w:cstheme="minorHAnsi"/>
          <w:b/>
          <w:bCs/>
          <w:color w:val="C00000"/>
        </w:rPr>
        <w:t>Friday 23</w:t>
      </w:r>
      <w:r w:rsidR="00E77DFC" w:rsidRPr="00E77DFC">
        <w:rPr>
          <w:rFonts w:ascii="Neue Haas Grotesk Text Pro" w:hAnsi="Neue Haas Grotesk Text Pro" w:cstheme="minorHAnsi"/>
          <w:b/>
          <w:bCs/>
          <w:color w:val="C00000"/>
          <w:vertAlign w:val="superscript"/>
        </w:rPr>
        <w:t>rd</w:t>
      </w:r>
      <w:r w:rsidR="00E77DFC">
        <w:rPr>
          <w:rFonts w:ascii="Neue Haas Grotesk Text Pro" w:hAnsi="Neue Haas Grotesk Text Pro" w:cstheme="minorHAnsi"/>
          <w:b/>
          <w:bCs/>
          <w:color w:val="C00000"/>
        </w:rPr>
        <w:t xml:space="preserve"> May</w:t>
      </w:r>
      <w:r w:rsidR="00A73216" w:rsidRPr="00E77DFC">
        <w:rPr>
          <w:rFonts w:ascii="Neue Haas Grotesk Text Pro" w:hAnsi="Neue Haas Grotesk Text Pro" w:cstheme="minorHAnsi"/>
          <w:b/>
          <w:bCs/>
          <w:color w:val="C00000"/>
        </w:rPr>
        <w:t xml:space="preserve"> 2025</w:t>
      </w:r>
    </w:p>
    <w:p w14:paraId="4545965E" w14:textId="17A006DA" w:rsidR="004A1B43" w:rsidRPr="001C7513" w:rsidRDefault="004A1B43" w:rsidP="00826556">
      <w:pPr>
        <w:spacing w:line="276" w:lineRule="auto"/>
        <w:rPr>
          <w:rFonts w:ascii="Neue Haas Grotesk Text Pro" w:hAnsi="Neue Haas Grotesk Text Pro" w:cstheme="minorHAnsi"/>
          <w:b/>
        </w:rPr>
      </w:pPr>
    </w:p>
    <w:p w14:paraId="19A67BDA" w14:textId="77777777" w:rsidR="004A1B43" w:rsidRPr="001C7513" w:rsidRDefault="004A1B43" w:rsidP="00826556">
      <w:pPr>
        <w:spacing w:line="276" w:lineRule="auto"/>
        <w:rPr>
          <w:rFonts w:ascii="Neue Haas Grotesk Text Pro" w:hAnsi="Neue Haas Grotesk Text Pro" w:cstheme="minorHAnsi"/>
          <w:b/>
        </w:rPr>
      </w:pPr>
    </w:p>
    <w:p w14:paraId="22EA1CA9" w14:textId="77777777" w:rsidR="004A1B43" w:rsidRPr="001C7513" w:rsidRDefault="004A1B43" w:rsidP="00826556">
      <w:pPr>
        <w:spacing w:line="276" w:lineRule="auto"/>
        <w:rPr>
          <w:rFonts w:ascii="Neue Haas Grotesk Text Pro" w:hAnsi="Neue Haas Grotesk Text Pro" w:cstheme="minorHAnsi"/>
        </w:rPr>
      </w:pPr>
      <w:r w:rsidRPr="001C7513">
        <w:rPr>
          <w:rFonts w:ascii="Neue Haas Grotesk Text Pro" w:hAnsi="Neue Haas Grotesk Text Pro" w:cstheme="minorHAnsi"/>
        </w:rPr>
        <w:t>Yours sincerely</w:t>
      </w:r>
    </w:p>
    <w:p w14:paraId="0A5A374B" w14:textId="77777777" w:rsidR="004A1B43" w:rsidRPr="001C7513" w:rsidRDefault="004A1B43" w:rsidP="00826556">
      <w:pPr>
        <w:spacing w:line="276" w:lineRule="auto"/>
        <w:rPr>
          <w:rFonts w:ascii="Neue Haas Grotesk Text Pro" w:eastAsia="Times New Roman" w:hAnsi="Neue Haas Grotesk Text Pro" w:cstheme="minorHAnsi"/>
          <w:bCs/>
          <w:noProof/>
          <w:lang w:eastAsia="en-NZ"/>
        </w:rPr>
      </w:pPr>
      <w:r w:rsidRPr="001C7513">
        <w:rPr>
          <w:rFonts w:ascii="Neue Haas Grotesk Text Pro" w:hAnsi="Neue Haas Grotesk Text Pro" w:cstheme="minorHAnsi"/>
        </w:rPr>
        <w:t>Applicant</w:t>
      </w:r>
      <w:r w:rsidRPr="001C7513">
        <w:rPr>
          <w:rFonts w:ascii="Neue Haas Grotesk Text Pro" w:hAnsi="Neue Haas Grotesk Text Pro" w:cstheme="minorHAnsi"/>
        </w:rPr>
        <w:br w:type="page"/>
      </w:r>
    </w:p>
    <w:p w14:paraId="4207FF0E" w14:textId="4DC2349D" w:rsidR="00CA5296" w:rsidRPr="001C7513" w:rsidRDefault="00606A7B" w:rsidP="00BE0465">
      <w:pPr>
        <w:jc w:val="center"/>
        <w:rPr>
          <w:rFonts w:ascii="Neue Haas Grotesk Text Pro" w:hAnsi="Neue Haas Grotesk Text Pro" w:cstheme="minorHAnsi"/>
        </w:rPr>
      </w:pPr>
      <w:r w:rsidRPr="00606A7B">
        <w:rPr>
          <w:rFonts w:ascii="Neue Haas Grotesk Text Pro" w:hAnsi="Neue Haas Grotesk Text Pro" w:cs="Calibri"/>
          <w:b/>
          <w:noProof/>
          <w:color w:val="2F5496"/>
        </w:rPr>
        <w:lastRenderedPageBreak/>
        <w:drawing>
          <wp:anchor distT="0" distB="0" distL="114300" distR="114300" simplePos="0" relativeHeight="251666432" behindDoc="1" locked="0" layoutInCell="1" allowOverlap="1" wp14:anchorId="2E695270" wp14:editId="2EBE1B20">
            <wp:simplePos x="0" y="0"/>
            <wp:positionH relativeFrom="column">
              <wp:posOffset>2295525</wp:posOffset>
            </wp:positionH>
            <wp:positionV relativeFrom="page">
              <wp:posOffset>647700</wp:posOffset>
            </wp:positionV>
            <wp:extent cx="1257300" cy="1697355"/>
            <wp:effectExtent l="0" t="0" r="0" b="0"/>
            <wp:wrapTight wrapText="bothSides">
              <wp:wrapPolygon edited="0">
                <wp:start x="0" y="0"/>
                <wp:lineTo x="0" y="16000"/>
                <wp:lineTo x="2291" y="19394"/>
                <wp:lineTo x="6873" y="21333"/>
                <wp:lineTo x="7200" y="21333"/>
                <wp:lineTo x="14400" y="21333"/>
                <wp:lineTo x="15055" y="21333"/>
                <wp:lineTo x="18982" y="19394"/>
                <wp:lineTo x="21273" y="16485"/>
                <wp:lineTo x="21273" y="0"/>
                <wp:lineTo x="0" y="0"/>
              </wp:wrapPolygon>
            </wp:wrapTight>
            <wp:docPr id="837288800" name="Picture 3" descr="A black and re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103429" name="Picture 3" descr="A black and red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0F4F1A" w14:textId="5692C361" w:rsidR="009B3A0E" w:rsidRDefault="009B3A0E" w:rsidP="002172C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</w:pPr>
    </w:p>
    <w:p w14:paraId="3F0D03DD" w14:textId="77777777" w:rsidR="00606A7B" w:rsidRDefault="00606A7B" w:rsidP="002172C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</w:pPr>
    </w:p>
    <w:p w14:paraId="256802CB" w14:textId="77777777" w:rsidR="00606A7B" w:rsidRDefault="00606A7B" w:rsidP="002172C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</w:pPr>
    </w:p>
    <w:p w14:paraId="08829A1B" w14:textId="77777777" w:rsidR="00606A7B" w:rsidRDefault="00606A7B" w:rsidP="002172C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</w:pPr>
    </w:p>
    <w:p w14:paraId="6AC46636" w14:textId="77777777" w:rsidR="00606A7B" w:rsidRDefault="00606A7B" w:rsidP="002172C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</w:pPr>
    </w:p>
    <w:p w14:paraId="7BA2F601" w14:textId="77777777" w:rsidR="00606A7B" w:rsidRDefault="00606A7B" w:rsidP="002172C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</w:pPr>
    </w:p>
    <w:p w14:paraId="50019648" w14:textId="77777777" w:rsidR="00606A7B" w:rsidRDefault="00606A7B" w:rsidP="002172C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</w:pPr>
    </w:p>
    <w:p w14:paraId="5B31AE3B" w14:textId="77777777" w:rsidR="00606A7B" w:rsidRDefault="00606A7B" w:rsidP="002172C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</w:pPr>
    </w:p>
    <w:p w14:paraId="46037F97" w14:textId="77777777" w:rsidR="00606A7B" w:rsidRDefault="00606A7B" w:rsidP="002172C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</w:pPr>
    </w:p>
    <w:p w14:paraId="47D08883" w14:textId="1BF5F6A3" w:rsidR="002172C1" w:rsidRPr="001C7513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</w:pPr>
      <w:r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 xml:space="preserve">Referee’s Report </w:t>
      </w:r>
    </w:p>
    <w:p w14:paraId="45578006" w14:textId="13633CB9" w:rsidR="005D024C" w:rsidRPr="001C7513" w:rsidRDefault="005D024C" w:rsidP="002172C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</w:pPr>
    </w:p>
    <w:p w14:paraId="2611EDEC" w14:textId="094FA8F8" w:rsidR="002172C1" w:rsidRPr="001C7513" w:rsidRDefault="002172C1" w:rsidP="009B3A0E">
      <w:pPr>
        <w:spacing w:after="0" w:line="276" w:lineRule="auto"/>
        <w:ind w:right="424"/>
        <w:jc w:val="center"/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</w:pPr>
      <w:r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>(Con</w:t>
      </w:r>
      <w:r w:rsidR="00C75960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 xml:space="preserve">fidential to the </w:t>
      </w:r>
      <w:proofErr w:type="spellStart"/>
      <w:r w:rsidR="00606A7B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>Kaukapakapa</w:t>
      </w:r>
      <w:proofErr w:type="spellEnd"/>
      <w:r w:rsidR="00B865F3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 xml:space="preserve"> School</w:t>
      </w:r>
      <w:r w:rsidR="00563DC5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 xml:space="preserve"> </w:t>
      </w:r>
      <w:r w:rsidR="00D96665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>Principal</w:t>
      </w:r>
      <w:r w:rsidR="009B137B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>, the</w:t>
      </w:r>
      <w:r w:rsidR="00D96665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 xml:space="preserve"> Appointment</w:t>
      </w:r>
      <w:r w:rsidR="009B137B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>s</w:t>
      </w:r>
      <w:r w:rsidR="00D96665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 xml:space="preserve"> </w:t>
      </w:r>
      <w:r w:rsid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br/>
      </w:r>
      <w:r w:rsidR="00D96665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>Committee</w:t>
      </w:r>
      <w:r w:rsidR="00C75960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 xml:space="preserve"> and </w:t>
      </w:r>
      <w:r w:rsidR="001C7513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>Julie Schumacher</w:t>
      </w:r>
      <w:r w:rsidR="00C75960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 xml:space="preserve"> of The Education Group</w:t>
      </w:r>
      <w:r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>)</w:t>
      </w:r>
    </w:p>
    <w:p w14:paraId="18E13288" w14:textId="77777777" w:rsidR="002172C1" w:rsidRPr="001C7513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lang w:val="en-GB" w:eastAsia="en-GB"/>
        </w:rPr>
      </w:pPr>
    </w:p>
    <w:p w14:paraId="125C3CF0" w14:textId="07917784" w:rsidR="002172C1" w:rsidRPr="001C7513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theme="minorHAnsi"/>
          <w:b/>
          <w:lang w:val="en-GB" w:eastAsia="en-GB"/>
        </w:rPr>
      </w:pPr>
      <w:r w:rsidRPr="001C7513">
        <w:rPr>
          <w:rFonts w:ascii="Neue Haas Grotesk Text Pro" w:eastAsia="Times New Roman" w:hAnsi="Neue Haas Grotesk Text Pro" w:cstheme="minorHAnsi"/>
          <w:b/>
          <w:lang w:val="en-GB" w:eastAsia="en-GB"/>
        </w:rPr>
        <w:t>For: (Candidate to complete)</w:t>
      </w:r>
      <w:r w:rsidRPr="001C7513">
        <w:rPr>
          <w:rFonts w:ascii="Neue Haas Grotesk Text Pro" w:eastAsia="Times New Roman" w:hAnsi="Neue Haas Grotesk Text Pro" w:cstheme="minorHAnsi"/>
          <w:b/>
          <w:lang w:val="en-GB" w:eastAsia="en-GB"/>
        </w:rPr>
        <w:tab/>
      </w:r>
    </w:p>
    <w:p w14:paraId="779A7922" w14:textId="77777777" w:rsidR="002172C1" w:rsidRPr="001C7513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theme="minorHAnsi"/>
          <w:b/>
          <w:lang w:val="en-GB" w:eastAsia="en-GB"/>
        </w:rPr>
      </w:pPr>
    </w:p>
    <w:tbl>
      <w:tblPr>
        <w:tblW w:w="0" w:type="auto"/>
        <w:tblBorders>
          <w:top w:val="single" w:sz="12" w:space="0" w:color="EF4136"/>
          <w:bottom w:val="single" w:sz="12" w:space="0" w:color="EF4136"/>
          <w:insideH w:val="single" w:sz="12" w:space="0" w:color="EF4136"/>
          <w:insideV w:val="single" w:sz="12" w:space="0" w:color="EF4136"/>
        </w:tblBorders>
        <w:tblLook w:val="04A0" w:firstRow="1" w:lastRow="0" w:firstColumn="1" w:lastColumn="0" w:noHBand="0" w:noVBand="1"/>
      </w:tblPr>
      <w:tblGrid>
        <w:gridCol w:w="3510"/>
        <w:gridCol w:w="5346"/>
      </w:tblGrid>
      <w:tr w:rsidR="00122DF4" w:rsidRPr="001C7513" w14:paraId="0BDD9390" w14:textId="77777777" w:rsidTr="00BE0465">
        <w:tc>
          <w:tcPr>
            <w:tcW w:w="3510" w:type="dxa"/>
            <w:shd w:val="clear" w:color="auto" w:fill="auto"/>
          </w:tcPr>
          <w:p w14:paraId="7C260529" w14:textId="77777777" w:rsidR="00122DF4" w:rsidRPr="001C7513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  <w:iCs/>
                <w:color w:val="314D7F"/>
              </w:rPr>
            </w:pPr>
            <w:r w:rsidRPr="001C7513">
              <w:rPr>
                <w:rFonts w:ascii="Neue Haas Grotesk Text Pro" w:hAnsi="Neue Haas Grotesk Text Pro" w:cstheme="minorHAnsi"/>
                <w:iCs/>
              </w:rPr>
              <w:t>Name of Applicant:</w:t>
            </w:r>
          </w:p>
        </w:tc>
        <w:tc>
          <w:tcPr>
            <w:tcW w:w="5346" w:type="dxa"/>
            <w:shd w:val="clear" w:color="auto" w:fill="auto"/>
          </w:tcPr>
          <w:p w14:paraId="59A0E0D1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iCs/>
                <w:color w:val="314D7F"/>
              </w:rPr>
            </w:pPr>
          </w:p>
        </w:tc>
      </w:tr>
      <w:tr w:rsidR="00122DF4" w:rsidRPr="001C7513" w14:paraId="603EAB84" w14:textId="77777777" w:rsidTr="00BE0465">
        <w:tc>
          <w:tcPr>
            <w:tcW w:w="3510" w:type="dxa"/>
            <w:shd w:val="clear" w:color="auto" w:fill="auto"/>
          </w:tcPr>
          <w:p w14:paraId="4E72A26D" w14:textId="77777777" w:rsidR="00122DF4" w:rsidRPr="001C7513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  <w:color w:val="314D7F"/>
              </w:rPr>
            </w:pPr>
            <w:r w:rsidRPr="001C7513">
              <w:rPr>
                <w:rFonts w:ascii="Neue Haas Grotesk Text Pro" w:hAnsi="Neue Haas Grotesk Text Pro" w:cstheme="minorHAnsi"/>
              </w:rPr>
              <w:t>Name of Referee:</w:t>
            </w:r>
            <w:r w:rsidRPr="001C7513">
              <w:rPr>
                <w:rFonts w:ascii="Neue Haas Grotesk Text Pro" w:hAnsi="Neue Haas Grotesk Text Pro" w:cstheme="minorHAnsi"/>
              </w:rPr>
              <w:tab/>
            </w:r>
          </w:p>
        </w:tc>
        <w:tc>
          <w:tcPr>
            <w:tcW w:w="5346" w:type="dxa"/>
            <w:shd w:val="clear" w:color="auto" w:fill="auto"/>
          </w:tcPr>
          <w:p w14:paraId="1ECE0265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  <w:tr w:rsidR="00122DF4" w:rsidRPr="001C7513" w14:paraId="2346FE74" w14:textId="77777777" w:rsidTr="00BE0465">
        <w:tc>
          <w:tcPr>
            <w:tcW w:w="3510" w:type="dxa"/>
            <w:shd w:val="clear" w:color="auto" w:fill="auto"/>
          </w:tcPr>
          <w:p w14:paraId="5F46C416" w14:textId="77777777" w:rsidR="00122DF4" w:rsidRPr="001C7513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  <w:color w:val="314D7F"/>
              </w:rPr>
            </w:pPr>
            <w:r w:rsidRPr="001C7513">
              <w:rPr>
                <w:rFonts w:ascii="Neue Haas Grotesk Text Pro" w:hAnsi="Neue Haas Grotesk Text Pro" w:cstheme="minorHAnsi"/>
              </w:rPr>
              <w:t>Phone (Home)</w:t>
            </w:r>
          </w:p>
        </w:tc>
        <w:tc>
          <w:tcPr>
            <w:tcW w:w="5346" w:type="dxa"/>
            <w:shd w:val="clear" w:color="auto" w:fill="auto"/>
          </w:tcPr>
          <w:p w14:paraId="38DD77BA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  <w:tr w:rsidR="00122DF4" w:rsidRPr="001C7513" w14:paraId="0DFF04E6" w14:textId="77777777" w:rsidTr="00BE0465">
        <w:tc>
          <w:tcPr>
            <w:tcW w:w="3510" w:type="dxa"/>
            <w:shd w:val="clear" w:color="auto" w:fill="auto"/>
          </w:tcPr>
          <w:p w14:paraId="759C607C" w14:textId="77777777" w:rsidR="00122DF4" w:rsidRPr="001C7513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  <w:color w:val="314D7F"/>
              </w:rPr>
            </w:pPr>
            <w:r w:rsidRPr="001C7513">
              <w:rPr>
                <w:rFonts w:ascii="Neue Haas Grotesk Text Pro" w:hAnsi="Neue Haas Grotesk Text Pro" w:cstheme="minorHAnsi"/>
              </w:rPr>
              <w:t>Phone (work):</w:t>
            </w:r>
          </w:p>
        </w:tc>
        <w:tc>
          <w:tcPr>
            <w:tcW w:w="5346" w:type="dxa"/>
            <w:shd w:val="clear" w:color="auto" w:fill="auto"/>
          </w:tcPr>
          <w:p w14:paraId="0B2E65AB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  <w:tr w:rsidR="00122DF4" w:rsidRPr="001C7513" w14:paraId="5B0C1B66" w14:textId="77777777" w:rsidTr="00BE0465">
        <w:tc>
          <w:tcPr>
            <w:tcW w:w="3510" w:type="dxa"/>
            <w:shd w:val="clear" w:color="auto" w:fill="auto"/>
          </w:tcPr>
          <w:p w14:paraId="0B6BB2BD" w14:textId="77777777" w:rsidR="00122DF4" w:rsidRPr="001C7513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  <w:color w:val="314D7F"/>
              </w:rPr>
            </w:pPr>
            <w:r w:rsidRPr="001C7513">
              <w:rPr>
                <w:rFonts w:ascii="Neue Haas Grotesk Text Pro" w:hAnsi="Neue Haas Grotesk Text Pro" w:cstheme="minorHAnsi"/>
              </w:rPr>
              <w:t>Phone (Mobile):</w:t>
            </w:r>
          </w:p>
        </w:tc>
        <w:tc>
          <w:tcPr>
            <w:tcW w:w="5346" w:type="dxa"/>
            <w:shd w:val="clear" w:color="auto" w:fill="auto"/>
          </w:tcPr>
          <w:p w14:paraId="3DB4C591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  <w:tr w:rsidR="00122DF4" w:rsidRPr="001C7513" w14:paraId="7946CBF4" w14:textId="77777777" w:rsidTr="00BE0465">
        <w:tc>
          <w:tcPr>
            <w:tcW w:w="3510" w:type="dxa"/>
            <w:shd w:val="clear" w:color="auto" w:fill="auto"/>
          </w:tcPr>
          <w:p w14:paraId="7A83FC15" w14:textId="77777777" w:rsidR="00122DF4" w:rsidRPr="001C7513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</w:rPr>
            </w:pPr>
            <w:r w:rsidRPr="001C7513">
              <w:rPr>
                <w:rFonts w:ascii="Neue Haas Grotesk Text Pro" w:hAnsi="Neue Haas Grotesk Text Pro" w:cstheme="minorHAnsi"/>
              </w:rPr>
              <w:t>Email:</w:t>
            </w:r>
          </w:p>
        </w:tc>
        <w:tc>
          <w:tcPr>
            <w:tcW w:w="5346" w:type="dxa"/>
            <w:shd w:val="clear" w:color="auto" w:fill="auto"/>
          </w:tcPr>
          <w:p w14:paraId="346A9E47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  <w:tr w:rsidR="00122DF4" w:rsidRPr="001C7513" w14:paraId="35A1B3F4" w14:textId="77777777" w:rsidTr="00BE0465">
        <w:tc>
          <w:tcPr>
            <w:tcW w:w="3510" w:type="dxa"/>
            <w:shd w:val="clear" w:color="auto" w:fill="auto"/>
            <w:vAlign w:val="center"/>
          </w:tcPr>
          <w:p w14:paraId="2C0B3864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</w:rPr>
            </w:pPr>
            <w:r w:rsidRPr="001C7513">
              <w:rPr>
                <w:rFonts w:ascii="Neue Haas Grotesk Text Pro" w:hAnsi="Neue Haas Grotesk Text Pro" w:cstheme="minorHAnsi"/>
              </w:rPr>
              <w:t>Are you prepared to be contacted by telephone or email to follow up on the information contained in this report if necessary?</w:t>
            </w:r>
            <w:r w:rsidRPr="001C7513">
              <w:rPr>
                <w:rFonts w:ascii="Neue Haas Grotesk Text Pro" w:hAnsi="Neue Haas Grotesk Text Pro" w:cstheme="minorHAnsi"/>
              </w:rPr>
              <w:tab/>
            </w:r>
          </w:p>
        </w:tc>
        <w:tc>
          <w:tcPr>
            <w:tcW w:w="5346" w:type="dxa"/>
            <w:shd w:val="clear" w:color="auto" w:fill="auto"/>
          </w:tcPr>
          <w:p w14:paraId="457F2BC5" w14:textId="00FE51ED" w:rsidR="00122DF4" w:rsidRPr="001C7513" w:rsidRDefault="007A09AF" w:rsidP="00630CFE">
            <w:pPr>
              <w:spacing w:before="120" w:after="120"/>
              <w:rPr>
                <w:rFonts w:ascii="Neue Haas Grotesk Text Pro" w:hAnsi="Neue Haas Grotesk Text Pro" w:cstheme="minorHAnsi"/>
              </w:rPr>
            </w:pPr>
            <w:r w:rsidRPr="001C7513">
              <w:rPr>
                <w:rFonts w:ascii="Neue Haas Grotesk Text Pro" w:hAnsi="Neue Haas Grotesk Text Pro" w:cstheme="minorHAns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044A80" wp14:editId="5567938F">
                      <wp:simplePos x="0" y="0"/>
                      <wp:positionH relativeFrom="column">
                        <wp:posOffset>2199640</wp:posOffset>
                      </wp:positionH>
                      <wp:positionV relativeFrom="paragraph">
                        <wp:posOffset>306705</wp:posOffset>
                      </wp:positionV>
                      <wp:extent cx="228600" cy="238125"/>
                      <wp:effectExtent l="8890" t="7620" r="10160" b="1143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D87E8" id="Rectangle 5" o:spid="_x0000_s1026" style="position:absolute;margin-left:173.2pt;margin-top:24.15pt;width:18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"/>
                  </w:pict>
                </mc:Fallback>
              </mc:AlternateContent>
            </w:r>
            <w:r w:rsidRPr="001C7513">
              <w:rPr>
                <w:rFonts w:ascii="Neue Haas Grotesk Text Pro" w:hAnsi="Neue Haas Grotesk Text Pro" w:cstheme="minorHAns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ED344C" wp14:editId="1809BA32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306705</wp:posOffset>
                      </wp:positionV>
                      <wp:extent cx="228600" cy="238125"/>
                      <wp:effectExtent l="10795" t="7620" r="8255" b="1143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A9BB4" id="Rectangle 4" o:spid="_x0000_s1026" style="position:absolute;margin-left:65.35pt;margin-top:24.15pt;width:18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"/>
                  </w:pict>
                </mc:Fallback>
              </mc:AlternateContent>
            </w:r>
          </w:p>
          <w:p w14:paraId="3ABEFD6F" w14:textId="2C7A5219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</w:rPr>
            </w:pPr>
            <w:r w:rsidRPr="001C7513">
              <w:rPr>
                <w:rFonts w:ascii="Neue Haas Grotesk Text Pro" w:hAnsi="Neue Haas Grotesk Text Pro" w:cstheme="minorHAnsi"/>
              </w:rPr>
              <w:tab/>
            </w:r>
            <w:r w:rsidR="007A09AF" w:rsidRPr="001C7513">
              <w:rPr>
                <w:rFonts w:ascii="Neue Haas Grotesk Text Pro" w:hAnsi="Neue Haas Grotesk Text Pro" w:cstheme="minorHAnsi"/>
              </w:rPr>
              <w:t>Y</w:t>
            </w:r>
            <w:r w:rsidRPr="001C7513">
              <w:rPr>
                <w:rFonts w:ascii="Neue Haas Grotesk Text Pro" w:hAnsi="Neue Haas Grotesk Text Pro" w:cstheme="minorHAnsi"/>
              </w:rPr>
              <w:t>es</w:t>
            </w:r>
            <w:r w:rsidRPr="001C7513">
              <w:rPr>
                <w:rFonts w:ascii="Neue Haas Grotesk Text Pro" w:hAnsi="Neue Haas Grotesk Text Pro" w:cstheme="minorHAnsi"/>
              </w:rPr>
              <w:tab/>
            </w:r>
            <w:r w:rsidRPr="001C7513">
              <w:rPr>
                <w:rFonts w:ascii="Neue Haas Grotesk Text Pro" w:hAnsi="Neue Haas Grotesk Text Pro" w:cstheme="minorHAnsi"/>
              </w:rPr>
              <w:tab/>
            </w:r>
            <w:r w:rsidR="007A09AF" w:rsidRPr="001C7513">
              <w:rPr>
                <w:rFonts w:ascii="Neue Haas Grotesk Text Pro" w:hAnsi="Neue Haas Grotesk Text Pro" w:cstheme="minorHAnsi"/>
              </w:rPr>
              <w:tab/>
            </w:r>
            <w:r w:rsidRPr="001C7513">
              <w:rPr>
                <w:rFonts w:ascii="Neue Haas Grotesk Text Pro" w:hAnsi="Neue Haas Grotesk Text Pro" w:cstheme="minorHAnsi"/>
              </w:rPr>
              <w:t>No</w:t>
            </w:r>
            <w:r w:rsidRPr="001C7513">
              <w:rPr>
                <w:rFonts w:ascii="Neue Haas Grotesk Text Pro" w:hAnsi="Neue Haas Grotesk Text Pro" w:cstheme="minorHAnsi"/>
              </w:rPr>
              <w:tab/>
            </w:r>
          </w:p>
          <w:p w14:paraId="4C0D4F22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</w:tbl>
    <w:p w14:paraId="3F5DB8E6" w14:textId="77777777" w:rsidR="009341C6" w:rsidRPr="001C7513" w:rsidRDefault="009341C6" w:rsidP="009341C6">
      <w:pPr>
        <w:spacing w:after="0" w:line="240" w:lineRule="auto"/>
        <w:jc w:val="both"/>
        <w:rPr>
          <w:rFonts w:ascii="Neue Haas Grotesk Text Pro" w:eastAsia="Times New Roman" w:hAnsi="Neue Haas Grotesk Text Pro" w:cstheme="minorHAnsi"/>
          <w:bCs/>
          <w:lang w:val="en-GB" w:eastAsia="en-GB"/>
        </w:rPr>
      </w:pPr>
    </w:p>
    <w:p w14:paraId="4E7CABD4" w14:textId="77777777" w:rsidR="001C7513" w:rsidRPr="001C7513" w:rsidRDefault="001C7513" w:rsidP="009341C6">
      <w:pPr>
        <w:spacing w:after="0" w:line="240" w:lineRule="auto"/>
        <w:jc w:val="both"/>
        <w:rPr>
          <w:rFonts w:ascii="Neue Haas Grotesk Text Pro" w:eastAsia="Times New Roman" w:hAnsi="Neue Haas Grotesk Text Pro" w:cstheme="minorHAnsi"/>
          <w:bCs/>
          <w:lang w:val="en-GB" w:eastAsia="en-GB"/>
        </w:rPr>
      </w:pPr>
    </w:p>
    <w:p w14:paraId="6CFFFA5F" w14:textId="77777777" w:rsidR="001C7513" w:rsidRPr="00606A7B" w:rsidRDefault="001C7513" w:rsidP="001C7513">
      <w:pPr>
        <w:pStyle w:val="ListParagraph"/>
        <w:numPr>
          <w:ilvl w:val="0"/>
          <w:numId w:val="4"/>
        </w:numPr>
        <w:ind w:left="709" w:hanging="720"/>
        <w:jc w:val="both"/>
        <w:rPr>
          <w:rFonts w:ascii="Neue Haas Grotesk Text Pro" w:eastAsia="Times New Roman" w:hAnsi="Neue Haas Grotesk Text Pro"/>
          <w:b/>
          <w:color w:val="auto"/>
          <w:szCs w:val="22"/>
          <w:lang w:val="en-GB" w:eastAsia="en-GB"/>
        </w:rPr>
      </w:pPr>
      <w:r w:rsidRPr="00606A7B">
        <w:rPr>
          <w:rFonts w:ascii="Neue Haas Grotesk Text Pro" w:eastAsia="Times New Roman" w:hAnsi="Neue Haas Grotesk Text Pro"/>
          <w:b/>
          <w:color w:val="auto"/>
          <w:szCs w:val="22"/>
          <w:lang w:val="en-GB" w:eastAsia="en-GB"/>
        </w:rPr>
        <w:t>What is your relationship to the applicant? How long have you known them?  What opportunities have you had recently to see them at work?</w:t>
      </w:r>
    </w:p>
    <w:p w14:paraId="333500B4" w14:textId="77777777" w:rsidR="001C7513" w:rsidRPr="001C7513" w:rsidRDefault="001C7513" w:rsidP="00757697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7B434D1" w14:textId="77777777" w:rsidR="00EE3450" w:rsidRDefault="00EE3450" w:rsidP="00757697">
      <w:pPr>
        <w:spacing w:after="0" w:line="276" w:lineRule="auto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2A9E2DB5" w14:textId="77777777" w:rsidR="00EE3450" w:rsidRDefault="00EE3450" w:rsidP="00757697">
      <w:pPr>
        <w:spacing w:after="0" w:line="276" w:lineRule="auto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3329DB05" w14:textId="77777777" w:rsidR="00EE3450" w:rsidRDefault="00EE3450" w:rsidP="00757697">
      <w:pPr>
        <w:spacing w:after="0" w:line="276" w:lineRule="auto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6919A091" w14:textId="77777777" w:rsidR="00EE3450" w:rsidRDefault="00EE3450" w:rsidP="00757697">
      <w:pPr>
        <w:spacing w:after="0" w:line="276" w:lineRule="auto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6B9E9E53" w14:textId="77777777" w:rsidR="00EE3450" w:rsidRDefault="00EE3450" w:rsidP="00757697">
      <w:pPr>
        <w:spacing w:after="0" w:line="276" w:lineRule="auto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08353532" w14:textId="77777777" w:rsidR="00757697" w:rsidRDefault="00757697" w:rsidP="00757697">
      <w:pPr>
        <w:spacing w:after="0" w:line="276" w:lineRule="auto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34867C50" w14:textId="77777777" w:rsidR="00757697" w:rsidRDefault="00757697" w:rsidP="00757697">
      <w:pPr>
        <w:spacing w:after="0" w:line="276" w:lineRule="auto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0A4F3A89" w14:textId="77777777" w:rsidR="00757697" w:rsidRDefault="00757697" w:rsidP="00757697">
      <w:pPr>
        <w:spacing w:after="0" w:line="276" w:lineRule="auto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361CB353" w14:textId="77777777" w:rsidR="00EE3450" w:rsidRDefault="00EE3450" w:rsidP="00757697">
      <w:pPr>
        <w:spacing w:after="0" w:line="276" w:lineRule="auto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6E19E47B" w14:textId="6277E82C" w:rsidR="00EE3450" w:rsidRDefault="00EE3450" w:rsidP="001C7513">
      <w:pPr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D67CF2">
        <w:rPr>
          <w:rStyle w:val="Emphasis"/>
          <w:rFonts w:ascii="Neue Haas Grotesk Text Pro" w:hAnsi="Neue Haas Grotesk Text Pro" w:cs="Calibri"/>
          <w:b/>
          <w:sz w:val="20"/>
        </w:rPr>
        <w:lastRenderedPageBreak/>
        <w:t xml:space="preserve">Please assess the applicant’s performance for each of the following selected performance indicators by placing a </w:t>
      </w:r>
      <w:r w:rsidRPr="00D67CF2">
        <w:rPr>
          <w:rStyle w:val="Emphasis"/>
          <w:rFonts w:ascii="Neue Haas Grotesk Text Pro" w:hAnsi="Neue Haas Grotesk Text Pro" w:cs="Calibri"/>
          <w:b/>
          <w:sz w:val="20"/>
        </w:rPr>
        <w:sym w:font="Wingdings" w:char="F0FC"/>
      </w:r>
      <w:r w:rsidRPr="00D67CF2">
        <w:rPr>
          <w:rStyle w:val="Emphasis"/>
          <w:rFonts w:ascii="Neue Haas Grotesk Text Pro" w:hAnsi="Neue Haas Grotesk Text Pro" w:cs="Calibri"/>
          <w:b/>
          <w:sz w:val="20"/>
        </w:rPr>
        <w:t xml:space="preserve">  in the appropriate column.  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6380"/>
        <w:gridCol w:w="708"/>
        <w:gridCol w:w="709"/>
        <w:gridCol w:w="709"/>
        <w:gridCol w:w="709"/>
        <w:gridCol w:w="709"/>
      </w:tblGrid>
      <w:tr w:rsidR="00EE3450" w14:paraId="309A5588" w14:textId="77777777" w:rsidTr="00606A7B">
        <w:trPr>
          <w:trHeight w:val="1703"/>
        </w:trPr>
        <w:tc>
          <w:tcPr>
            <w:tcW w:w="6380" w:type="dxa"/>
            <w:shd w:val="clear" w:color="auto" w:fill="C00000"/>
            <w:vAlign w:val="center"/>
          </w:tcPr>
          <w:p w14:paraId="41476DA3" w14:textId="629EA02D" w:rsidR="00EE3450" w:rsidRPr="00EE3450" w:rsidRDefault="00EE3450" w:rsidP="00EE3450">
            <w:pPr>
              <w:pStyle w:val="Heading3"/>
              <w:spacing w:before="0"/>
              <w:jc w:val="center"/>
              <w:rPr>
                <w:rFonts w:ascii="Neue Haas Grotesk Text Pro" w:eastAsia="Times New Roman" w:hAnsi="Neue Haas Grotesk Text Pro" w:cs="Times New Roman"/>
                <w:b/>
                <w:bCs/>
                <w:lang w:val="en-GB" w:eastAsia="en-GB"/>
              </w:rPr>
            </w:pPr>
            <w:r w:rsidRPr="00EE3450">
              <w:rPr>
                <w:rFonts w:ascii="Neue Haas Grotesk Text Pro" w:hAnsi="Neue Haas Grotesk Text Pro" w:cs="Calibri"/>
                <w:b/>
                <w:bCs/>
                <w:color w:val="FFFFFF"/>
                <w:sz w:val="22"/>
                <w:szCs w:val="22"/>
              </w:rPr>
              <w:t>Professional and Management Skills and Attributes</w:t>
            </w:r>
          </w:p>
        </w:tc>
        <w:tc>
          <w:tcPr>
            <w:tcW w:w="708" w:type="dxa"/>
            <w:shd w:val="clear" w:color="auto" w:fill="C00000"/>
            <w:tcMar>
              <w:left w:w="0" w:type="dxa"/>
              <w:right w:w="0" w:type="dxa"/>
            </w:tcMar>
            <w:textDirection w:val="btLr"/>
            <w:vAlign w:val="center"/>
          </w:tcPr>
          <w:p w14:paraId="6C45ED8A" w14:textId="4FEFEE12" w:rsidR="00EE3450" w:rsidRDefault="00EE3450" w:rsidP="00EE3450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20"/>
              </w:rPr>
              <w:t>Outstanding</w:t>
            </w:r>
          </w:p>
        </w:tc>
        <w:tc>
          <w:tcPr>
            <w:tcW w:w="709" w:type="dxa"/>
            <w:shd w:val="clear" w:color="auto" w:fill="C00000"/>
            <w:tcMar>
              <w:left w:w="0" w:type="dxa"/>
              <w:right w:w="0" w:type="dxa"/>
            </w:tcMar>
            <w:textDirection w:val="btLr"/>
            <w:vAlign w:val="center"/>
          </w:tcPr>
          <w:p w14:paraId="51B6B37A" w14:textId="428D1B7B" w:rsidR="00EE3450" w:rsidRDefault="00EE3450" w:rsidP="00EE3450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20"/>
              </w:rPr>
              <w:t>Highly competent</w:t>
            </w:r>
          </w:p>
        </w:tc>
        <w:tc>
          <w:tcPr>
            <w:tcW w:w="709" w:type="dxa"/>
            <w:shd w:val="clear" w:color="auto" w:fill="C00000"/>
            <w:tcMar>
              <w:left w:w="0" w:type="dxa"/>
              <w:right w:w="0" w:type="dxa"/>
            </w:tcMar>
            <w:textDirection w:val="btLr"/>
            <w:vAlign w:val="center"/>
          </w:tcPr>
          <w:p w14:paraId="69104255" w14:textId="3A640996" w:rsidR="00EE3450" w:rsidRDefault="00EE3450" w:rsidP="00EE3450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20"/>
              </w:rPr>
              <w:t>Competent</w:t>
            </w:r>
          </w:p>
        </w:tc>
        <w:tc>
          <w:tcPr>
            <w:tcW w:w="709" w:type="dxa"/>
            <w:shd w:val="clear" w:color="auto" w:fill="C00000"/>
            <w:tcMar>
              <w:left w:w="0" w:type="dxa"/>
              <w:right w:w="0" w:type="dxa"/>
            </w:tcMar>
            <w:textDirection w:val="btLr"/>
            <w:vAlign w:val="center"/>
          </w:tcPr>
          <w:p w14:paraId="2FCDB01D" w14:textId="2AD09968" w:rsidR="00EE3450" w:rsidRDefault="00EE3450" w:rsidP="00EE3450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18"/>
              </w:rPr>
              <w:t>Competent but with some concerns</w:t>
            </w:r>
          </w:p>
        </w:tc>
        <w:tc>
          <w:tcPr>
            <w:tcW w:w="709" w:type="dxa"/>
            <w:shd w:val="clear" w:color="auto" w:fill="C00000"/>
            <w:tcMar>
              <w:left w:w="0" w:type="dxa"/>
              <w:right w:w="0" w:type="dxa"/>
            </w:tcMar>
            <w:textDirection w:val="btLr"/>
            <w:vAlign w:val="center"/>
          </w:tcPr>
          <w:p w14:paraId="00EA1E55" w14:textId="1F9A036C" w:rsidR="00EE3450" w:rsidRDefault="00EE3450" w:rsidP="00EE3450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20"/>
              </w:rPr>
              <w:t>Not Competent</w:t>
            </w:r>
          </w:p>
        </w:tc>
      </w:tr>
      <w:tr w:rsidR="00C97EA0" w14:paraId="1D141846" w14:textId="77777777" w:rsidTr="009C3E14">
        <w:tc>
          <w:tcPr>
            <w:tcW w:w="6380" w:type="dxa"/>
          </w:tcPr>
          <w:p w14:paraId="6AF9E111" w14:textId="763E7967" w:rsidR="00C97EA0" w:rsidRPr="0063639A" w:rsidRDefault="0063639A" w:rsidP="009C3E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76" w:lineRule="auto"/>
              <w:jc w:val="both"/>
              <w:rPr>
                <w:rFonts w:ascii="Neue Haas Grotesk Text Pro" w:hAnsi="Neue Haas Grotesk Text Pro"/>
                <w:color w:val="000000" w:themeColor="text1"/>
              </w:rPr>
            </w:pPr>
            <w:r w:rsidRPr="0063639A">
              <w:rPr>
                <w:rFonts w:ascii="Neue Haas Grotesk Text Pro" w:hAnsi="Neue Haas Grotesk Text Pro"/>
              </w:rPr>
              <w:t>Committed</w:t>
            </w:r>
            <w:r w:rsidRPr="0063639A">
              <w:rPr>
                <w:rFonts w:ascii="Neue Haas Grotesk Text Pro" w:hAnsi="Neue Haas Grotesk Text Pro"/>
              </w:rPr>
              <w:t xml:space="preserve"> to giving effect to Te Tiriti o Waitangi in very tangible and practical ways</w:t>
            </w:r>
          </w:p>
        </w:tc>
        <w:tc>
          <w:tcPr>
            <w:tcW w:w="708" w:type="dxa"/>
            <w:vAlign w:val="center"/>
          </w:tcPr>
          <w:p w14:paraId="0F3C26C4" w14:textId="77777777" w:rsidR="00C97EA0" w:rsidRDefault="00C97EA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1A7DBBD" w14:textId="77777777" w:rsidR="00C97EA0" w:rsidRDefault="00C97EA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FA58D6A" w14:textId="77777777" w:rsidR="00C97EA0" w:rsidRDefault="00C97EA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D2F1EB5" w14:textId="77777777" w:rsidR="00C97EA0" w:rsidRDefault="00C97EA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3B9E1B1" w14:textId="77777777" w:rsidR="00C97EA0" w:rsidRDefault="00C97EA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290A2FF5" w14:textId="77777777" w:rsidTr="009C3E14">
        <w:tc>
          <w:tcPr>
            <w:tcW w:w="6380" w:type="dxa"/>
          </w:tcPr>
          <w:p w14:paraId="2BD01428" w14:textId="55C44F90" w:rsidR="00EE3450" w:rsidRPr="0063639A" w:rsidRDefault="0063639A" w:rsidP="009C3E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76" w:lineRule="auto"/>
              <w:jc w:val="both"/>
              <w:rPr>
                <w:rFonts w:ascii="Neue Haas Grotesk Text Pro" w:hAnsi="Neue Haas Grotesk Text Pro"/>
                <w:color w:val="000000" w:themeColor="text1"/>
              </w:rPr>
            </w:pPr>
            <w:r w:rsidRPr="0063639A">
              <w:rPr>
                <w:rFonts w:ascii="Neue Haas Grotesk Text Pro" w:hAnsi="Neue Haas Grotesk Text Pro"/>
                <w:color w:val="000000" w:themeColor="text1"/>
              </w:rPr>
              <w:t>A</w:t>
            </w:r>
            <w:r w:rsidRPr="0063639A">
              <w:rPr>
                <w:rFonts w:ascii="Neue Haas Grotesk Text Pro" w:hAnsi="Neue Haas Grotesk Text Pro"/>
                <w:color w:val="000000" w:themeColor="text1"/>
              </w:rPr>
              <w:t>ctive in maintaining relationships with community and local iwi</w:t>
            </w:r>
          </w:p>
        </w:tc>
        <w:tc>
          <w:tcPr>
            <w:tcW w:w="708" w:type="dxa"/>
            <w:vAlign w:val="center"/>
          </w:tcPr>
          <w:p w14:paraId="68A20806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B1ACD4C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E42A930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E616258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9067D86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27F6BEEB" w14:textId="77777777" w:rsidTr="009C3E14">
        <w:tc>
          <w:tcPr>
            <w:tcW w:w="6380" w:type="dxa"/>
          </w:tcPr>
          <w:p w14:paraId="06DE9F47" w14:textId="402B811D" w:rsidR="00EE3450" w:rsidRPr="0063639A" w:rsidRDefault="0063639A" w:rsidP="0063639A">
            <w:pPr>
              <w:spacing w:before="60" w:line="276" w:lineRule="auto"/>
              <w:jc w:val="both"/>
              <w:rPr>
                <w:rFonts w:ascii="Neue Haas Grotesk Text Pro" w:hAnsi="Neue Haas Grotesk Text Pro"/>
              </w:rPr>
            </w:pPr>
            <w:r w:rsidRPr="0063639A">
              <w:rPr>
                <w:rFonts w:ascii="Neue Haas Grotesk Text Pro" w:hAnsi="Neue Haas Grotesk Text Pro"/>
              </w:rPr>
              <w:t>C</w:t>
            </w:r>
            <w:r w:rsidRPr="0063639A">
              <w:rPr>
                <w:rFonts w:ascii="Neue Haas Grotesk Text Pro" w:hAnsi="Neue Haas Grotesk Text Pro"/>
              </w:rPr>
              <w:t>ulturally responsive and inclusive</w:t>
            </w:r>
            <w:r w:rsidRPr="0063639A">
              <w:rPr>
                <w:rFonts w:ascii="Neue Haas Grotesk Text Pro" w:hAnsi="Neue Haas Grotesk Text Pro"/>
              </w:rPr>
              <w:t xml:space="preserve">, </w:t>
            </w:r>
            <w:r w:rsidRPr="0063639A">
              <w:rPr>
                <w:rFonts w:ascii="Neue Haas Grotesk Text Pro" w:hAnsi="Neue Haas Grotesk Text Pro"/>
              </w:rPr>
              <w:t xml:space="preserve">promoting te reo and tikanga </w:t>
            </w:r>
          </w:p>
        </w:tc>
        <w:tc>
          <w:tcPr>
            <w:tcW w:w="708" w:type="dxa"/>
            <w:vAlign w:val="center"/>
          </w:tcPr>
          <w:p w14:paraId="25910F08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48FA6E23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4A601273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2B0A888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E3E52AF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2898218D" w14:textId="77777777" w:rsidTr="009C3E14">
        <w:tc>
          <w:tcPr>
            <w:tcW w:w="6380" w:type="dxa"/>
          </w:tcPr>
          <w:p w14:paraId="400711D1" w14:textId="5C35158E" w:rsidR="00EE3450" w:rsidRPr="0063639A" w:rsidRDefault="0063639A" w:rsidP="0063639A">
            <w:pPr>
              <w:spacing w:before="60" w:line="276" w:lineRule="auto"/>
              <w:jc w:val="both"/>
              <w:rPr>
                <w:rFonts w:ascii="Neue Haas Grotesk Text Pro" w:hAnsi="Neue Haas Grotesk Text Pro"/>
              </w:rPr>
            </w:pPr>
            <w:r w:rsidRPr="0063639A">
              <w:rPr>
                <w:rFonts w:ascii="Neue Haas Grotesk Text Pro" w:hAnsi="Neue Haas Grotesk Text Pro"/>
              </w:rPr>
              <w:t>A</w:t>
            </w:r>
            <w:r w:rsidRPr="0063639A">
              <w:rPr>
                <w:rFonts w:ascii="Neue Haas Grotesk Text Pro" w:hAnsi="Neue Haas Grotesk Text Pro"/>
              </w:rPr>
              <w:t xml:space="preserve">pproachable, naturally displaying warmth, empathy, and a sense of </w:t>
            </w:r>
            <w:proofErr w:type="spellStart"/>
            <w:r w:rsidRPr="0063639A">
              <w:rPr>
                <w:rFonts w:ascii="Neue Haas Grotesk Text Pro" w:hAnsi="Neue Haas Grotesk Text Pro"/>
              </w:rPr>
              <w:t>humour</w:t>
            </w:r>
            <w:proofErr w:type="spellEnd"/>
            <w:r w:rsidRPr="0063639A">
              <w:rPr>
                <w:rFonts w:ascii="Neue Haas Grotesk Text Pro" w:hAnsi="Neue Haas Grotesk Text Pro"/>
              </w:rPr>
              <w:t xml:space="preserve"> with students, staff and community.</w:t>
            </w:r>
          </w:p>
        </w:tc>
        <w:tc>
          <w:tcPr>
            <w:tcW w:w="708" w:type="dxa"/>
            <w:vAlign w:val="center"/>
          </w:tcPr>
          <w:p w14:paraId="6A434D99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304DC25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C7E510E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4F86937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8E948BB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73C28ADE" w14:textId="77777777" w:rsidTr="009C3E14">
        <w:tc>
          <w:tcPr>
            <w:tcW w:w="6380" w:type="dxa"/>
          </w:tcPr>
          <w:p w14:paraId="6F4BDC30" w14:textId="3FAB6754" w:rsidR="00EE3450" w:rsidRPr="0063639A" w:rsidRDefault="0063639A" w:rsidP="009C3E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76" w:lineRule="auto"/>
              <w:jc w:val="both"/>
              <w:rPr>
                <w:rFonts w:ascii="Neue Haas Grotesk Text Pro" w:hAnsi="Neue Haas Grotesk Text Pro"/>
                <w:color w:val="000000" w:themeColor="text1"/>
              </w:rPr>
            </w:pPr>
            <w:r w:rsidRPr="0063639A">
              <w:rPr>
                <w:rFonts w:ascii="Neue Haas Grotesk Text Pro" w:hAnsi="Neue Haas Grotesk Text Pro"/>
              </w:rPr>
              <w:t xml:space="preserve">Has skills and attitudes to </w:t>
            </w:r>
            <w:r w:rsidRPr="0063639A">
              <w:rPr>
                <w:rFonts w:ascii="Neue Haas Grotesk Text Pro" w:hAnsi="Neue Haas Grotesk Text Pro"/>
              </w:rPr>
              <w:t xml:space="preserve">unite </w:t>
            </w:r>
            <w:r w:rsidRPr="0063639A">
              <w:rPr>
                <w:rFonts w:ascii="Neue Haas Grotesk Text Pro" w:hAnsi="Neue Haas Grotesk Text Pro"/>
              </w:rPr>
              <w:t xml:space="preserve">the </w:t>
            </w:r>
            <w:r w:rsidRPr="0063639A">
              <w:rPr>
                <w:rFonts w:ascii="Neue Haas Grotesk Text Pro" w:hAnsi="Neue Haas Grotesk Text Pro"/>
              </w:rPr>
              <w:t xml:space="preserve">school community and build </w:t>
            </w:r>
            <w:r w:rsidRPr="0063639A">
              <w:rPr>
                <w:rFonts w:ascii="Neue Haas Grotesk Text Pro" w:hAnsi="Neue Haas Grotesk Text Pro"/>
              </w:rPr>
              <w:t xml:space="preserve">strong </w:t>
            </w:r>
            <w:r w:rsidRPr="0063639A">
              <w:rPr>
                <w:rFonts w:ascii="Neue Haas Grotesk Text Pro" w:hAnsi="Neue Haas Grotesk Text Pro"/>
              </w:rPr>
              <w:t xml:space="preserve">partnerships </w:t>
            </w:r>
          </w:p>
        </w:tc>
        <w:tc>
          <w:tcPr>
            <w:tcW w:w="708" w:type="dxa"/>
            <w:vAlign w:val="center"/>
          </w:tcPr>
          <w:p w14:paraId="4C4AFF98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43C4242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46C6C83A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2FC226D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DC182C5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4EA339BF" w14:textId="77777777" w:rsidTr="009C3E14">
        <w:tc>
          <w:tcPr>
            <w:tcW w:w="6380" w:type="dxa"/>
          </w:tcPr>
          <w:p w14:paraId="0956558C" w14:textId="567A5A88" w:rsidR="00EE3450" w:rsidRPr="0063639A" w:rsidRDefault="0063639A" w:rsidP="009C3E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76" w:lineRule="auto"/>
              <w:jc w:val="both"/>
              <w:rPr>
                <w:rFonts w:ascii="Neue Haas Grotesk Text Pro" w:hAnsi="Neue Haas Grotesk Text Pro"/>
                <w:color w:val="000000" w:themeColor="text1"/>
              </w:rPr>
            </w:pPr>
            <w:r w:rsidRPr="0063639A">
              <w:rPr>
                <w:rFonts w:ascii="Neue Haas Grotesk Text Pro" w:hAnsi="Neue Haas Grotesk Text Pro"/>
              </w:rPr>
              <w:t>M</w:t>
            </w:r>
            <w:r w:rsidRPr="0063639A">
              <w:rPr>
                <w:rFonts w:ascii="Neue Haas Grotesk Text Pro" w:hAnsi="Neue Haas Grotesk Text Pro"/>
              </w:rPr>
              <w:t>aintain</w:t>
            </w:r>
            <w:r w:rsidRPr="0063639A">
              <w:rPr>
                <w:rFonts w:ascii="Neue Haas Grotesk Text Pro" w:hAnsi="Neue Haas Grotesk Text Pro"/>
              </w:rPr>
              <w:t>s</w:t>
            </w:r>
            <w:r w:rsidRPr="0063639A">
              <w:rPr>
                <w:rFonts w:ascii="Neue Haas Grotesk Text Pro" w:hAnsi="Neue Haas Grotesk Text Pro"/>
              </w:rPr>
              <w:t xml:space="preserve"> and motivate successful teams,</w:t>
            </w:r>
          </w:p>
        </w:tc>
        <w:tc>
          <w:tcPr>
            <w:tcW w:w="708" w:type="dxa"/>
            <w:vAlign w:val="center"/>
          </w:tcPr>
          <w:p w14:paraId="501C88BE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1B6B34B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9092F06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405DA683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3C9C54E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7408DA9C" w14:textId="77777777" w:rsidTr="009C3E14">
        <w:tc>
          <w:tcPr>
            <w:tcW w:w="6380" w:type="dxa"/>
          </w:tcPr>
          <w:p w14:paraId="22C34175" w14:textId="485E79AD" w:rsidR="00EE3450" w:rsidRPr="0063639A" w:rsidRDefault="0063639A" w:rsidP="009C3E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76" w:lineRule="auto"/>
              <w:jc w:val="both"/>
              <w:rPr>
                <w:rFonts w:ascii="Neue Haas Grotesk Text Pro" w:hAnsi="Neue Haas Grotesk Text Pro"/>
                <w:color w:val="000000" w:themeColor="text1"/>
              </w:rPr>
            </w:pPr>
            <w:r w:rsidRPr="0063639A">
              <w:rPr>
                <w:rFonts w:ascii="Neue Haas Grotesk Text Pro" w:hAnsi="Neue Haas Grotesk Text Pro"/>
              </w:rPr>
              <w:t>Works</w:t>
            </w:r>
            <w:r w:rsidRPr="0063639A">
              <w:rPr>
                <w:rFonts w:ascii="Neue Haas Grotesk Text Pro" w:hAnsi="Neue Haas Grotesk Text Pro"/>
              </w:rPr>
              <w:t xml:space="preserve"> with and for students, show</w:t>
            </w:r>
            <w:r w:rsidRPr="0063639A">
              <w:rPr>
                <w:rFonts w:ascii="Neue Haas Grotesk Text Pro" w:hAnsi="Neue Haas Grotesk Text Pro"/>
              </w:rPr>
              <w:t>ing</w:t>
            </w:r>
            <w:r w:rsidRPr="0063639A">
              <w:rPr>
                <w:rFonts w:ascii="Neue Haas Grotesk Text Pro" w:hAnsi="Neue Haas Grotesk Text Pro"/>
              </w:rPr>
              <w:t xml:space="preserve"> them deep respect</w:t>
            </w:r>
          </w:p>
        </w:tc>
        <w:tc>
          <w:tcPr>
            <w:tcW w:w="708" w:type="dxa"/>
            <w:vAlign w:val="center"/>
          </w:tcPr>
          <w:p w14:paraId="37B2DF33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4297C1F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68B8DE0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2CE9155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9AA443E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0713BED0" w14:textId="77777777" w:rsidTr="009C3E14">
        <w:tc>
          <w:tcPr>
            <w:tcW w:w="6380" w:type="dxa"/>
          </w:tcPr>
          <w:p w14:paraId="6C8EB8C3" w14:textId="113D2AF5" w:rsidR="00EE3450" w:rsidRPr="0063639A" w:rsidRDefault="0063639A" w:rsidP="0063639A">
            <w:pPr>
              <w:spacing w:before="60" w:line="276" w:lineRule="auto"/>
              <w:jc w:val="both"/>
              <w:rPr>
                <w:rFonts w:ascii="Neue Haas Grotesk Text Pro" w:hAnsi="Neue Haas Grotesk Text Pro"/>
              </w:rPr>
            </w:pPr>
            <w:r w:rsidRPr="0063639A">
              <w:rPr>
                <w:rFonts w:ascii="Neue Haas Grotesk Text Pro" w:hAnsi="Neue Haas Grotesk Text Pro"/>
              </w:rPr>
              <w:t>V</w:t>
            </w:r>
            <w:r w:rsidRPr="0063639A">
              <w:rPr>
                <w:rFonts w:ascii="Neue Haas Grotesk Text Pro" w:hAnsi="Neue Haas Grotesk Text Pro"/>
              </w:rPr>
              <w:t>isible in the classrooms, school, and community</w:t>
            </w:r>
          </w:p>
        </w:tc>
        <w:tc>
          <w:tcPr>
            <w:tcW w:w="708" w:type="dxa"/>
            <w:vAlign w:val="center"/>
          </w:tcPr>
          <w:p w14:paraId="3A5311A4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FD8A3B6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50D3C81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7D71453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133B0D6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0DF065F4" w14:textId="77777777" w:rsidTr="009C3E14">
        <w:tc>
          <w:tcPr>
            <w:tcW w:w="6380" w:type="dxa"/>
          </w:tcPr>
          <w:p w14:paraId="6E4CD306" w14:textId="325F6821" w:rsidR="00EE3450" w:rsidRPr="0063639A" w:rsidRDefault="0063639A" w:rsidP="009C3E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76" w:lineRule="auto"/>
              <w:jc w:val="both"/>
              <w:rPr>
                <w:rFonts w:ascii="Neue Haas Grotesk Text Pro" w:hAnsi="Neue Haas Grotesk Text Pro"/>
                <w:color w:val="000000" w:themeColor="text1"/>
              </w:rPr>
            </w:pPr>
            <w:r w:rsidRPr="0063639A">
              <w:rPr>
                <w:rFonts w:ascii="Neue Haas Grotesk Text Pro" w:hAnsi="Neue Haas Grotesk Text Pro"/>
              </w:rPr>
              <w:t>H</w:t>
            </w:r>
            <w:r w:rsidRPr="0063639A">
              <w:rPr>
                <w:rFonts w:ascii="Neue Haas Grotesk Text Pro" w:hAnsi="Neue Haas Grotesk Text Pro"/>
              </w:rPr>
              <w:t>onest, consistently transparent and can make tough decisions in a timely and fair manner</w:t>
            </w:r>
          </w:p>
        </w:tc>
        <w:tc>
          <w:tcPr>
            <w:tcW w:w="708" w:type="dxa"/>
            <w:vAlign w:val="center"/>
          </w:tcPr>
          <w:p w14:paraId="1448752F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AC4440C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6734E23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0895D05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0C26D86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6482BCD6" w14:textId="77777777" w:rsidTr="009C3E14">
        <w:tc>
          <w:tcPr>
            <w:tcW w:w="6380" w:type="dxa"/>
          </w:tcPr>
          <w:p w14:paraId="52D42A75" w14:textId="1CA05F10" w:rsidR="00EE3450" w:rsidRPr="0063639A" w:rsidRDefault="0063639A" w:rsidP="009C3E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60" w:line="276" w:lineRule="auto"/>
              <w:jc w:val="both"/>
              <w:rPr>
                <w:rFonts w:ascii="Neue Haas Grotesk Text Pro" w:hAnsi="Neue Haas Grotesk Text Pro"/>
                <w:color w:val="000000" w:themeColor="text1"/>
              </w:rPr>
            </w:pPr>
            <w:r w:rsidRPr="0063639A">
              <w:rPr>
                <w:rFonts w:ascii="Neue Haas Grotesk Text Pro" w:hAnsi="Neue Haas Grotesk Text Pro"/>
              </w:rPr>
              <w:t>Values staff and will continue to grow their capacity</w:t>
            </w:r>
          </w:p>
        </w:tc>
        <w:tc>
          <w:tcPr>
            <w:tcW w:w="708" w:type="dxa"/>
            <w:vAlign w:val="center"/>
          </w:tcPr>
          <w:p w14:paraId="306DAC10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A6EA851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23C28B6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8F27634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8AD898C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1C975D68" w14:textId="77777777" w:rsidTr="009C3E14">
        <w:tc>
          <w:tcPr>
            <w:tcW w:w="6380" w:type="dxa"/>
          </w:tcPr>
          <w:p w14:paraId="374C673A" w14:textId="1741298B" w:rsidR="00EE3450" w:rsidRPr="0063639A" w:rsidRDefault="0063639A" w:rsidP="009C3E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76" w:lineRule="auto"/>
              <w:jc w:val="both"/>
              <w:rPr>
                <w:rFonts w:ascii="Neue Haas Grotesk Text Pro" w:hAnsi="Neue Haas Grotesk Text Pro"/>
                <w:color w:val="000000" w:themeColor="text1"/>
              </w:rPr>
            </w:pPr>
            <w:r w:rsidRPr="0063639A">
              <w:rPr>
                <w:rFonts w:ascii="Neue Haas Grotesk Text Pro" w:hAnsi="Neue Haas Grotesk Text Pro"/>
              </w:rPr>
              <w:t>Uses current research and up to date informed practice</w:t>
            </w:r>
          </w:p>
        </w:tc>
        <w:tc>
          <w:tcPr>
            <w:tcW w:w="708" w:type="dxa"/>
            <w:vAlign w:val="center"/>
          </w:tcPr>
          <w:p w14:paraId="0920DFBC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4D33E399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AAF362D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EBE5523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6D4CBB3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55C37B04" w14:textId="77777777" w:rsidTr="009C3E14">
        <w:tc>
          <w:tcPr>
            <w:tcW w:w="6380" w:type="dxa"/>
          </w:tcPr>
          <w:p w14:paraId="171C3608" w14:textId="1352800E" w:rsidR="00EE3450" w:rsidRPr="0063639A" w:rsidRDefault="0063639A" w:rsidP="009C3E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76" w:lineRule="auto"/>
              <w:jc w:val="both"/>
              <w:rPr>
                <w:rFonts w:ascii="Neue Haas Grotesk Text Pro" w:hAnsi="Neue Haas Grotesk Text Pro"/>
                <w:color w:val="000000" w:themeColor="text1"/>
              </w:rPr>
            </w:pPr>
            <w:r w:rsidRPr="0063639A">
              <w:rPr>
                <w:rFonts w:ascii="Neue Haas Grotesk Text Pro" w:hAnsi="Neue Haas Grotesk Text Pro"/>
              </w:rPr>
              <w:t>Has a strong focus on student achievement, ensures that teaching and learning is future focused</w:t>
            </w:r>
          </w:p>
        </w:tc>
        <w:tc>
          <w:tcPr>
            <w:tcW w:w="708" w:type="dxa"/>
            <w:vAlign w:val="center"/>
          </w:tcPr>
          <w:p w14:paraId="305190F9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44335F8C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1E55574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60C0394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5F226B3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1BF4003A" w14:textId="77777777" w:rsidTr="009C3E14">
        <w:tc>
          <w:tcPr>
            <w:tcW w:w="6380" w:type="dxa"/>
          </w:tcPr>
          <w:p w14:paraId="5A6F9E4C" w14:textId="28FAD47E" w:rsidR="00EE3450" w:rsidRPr="0063639A" w:rsidRDefault="0063639A" w:rsidP="0063639A">
            <w:pPr>
              <w:spacing w:before="60" w:line="276" w:lineRule="auto"/>
              <w:jc w:val="both"/>
              <w:rPr>
                <w:rFonts w:ascii="Neue Haas Grotesk Text Pro" w:hAnsi="Neue Haas Grotesk Text Pro"/>
              </w:rPr>
            </w:pPr>
            <w:r w:rsidRPr="0063639A">
              <w:rPr>
                <w:rFonts w:ascii="Neue Haas Grotesk Text Pro" w:hAnsi="Neue Haas Grotesk Text Pro"/>
                <w:color w:val="000000" w:themeColor="text1"/>
              </w:rPr>
              <w:t xml:space="preserve">Ensures that </w:t>
            </w:r>
            <w:r w:rsidRPr="0063639A">
              <w:rPr>
                <w:rFonts w:ascii="Neue Haas Grotesk Text Pro" w:hAnsi="Neue Haas Grotesk Text Pro"/>
              </w:rPr>
              <w:t xml:space="preserve">that all students can consistently access rich learning opportunities </w:t>
            </w:r>
          </w:p>
        </w:tc>
        <w:tc>
          <w:tcPr>
            <w:tcW w:w="708" w:type="dxa"/>
            <w:vAlign w:val="center"/>
          </w:tcPr>
          <w:p w14:paraId="0718A540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7884158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13FB68B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44AC9B7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4293570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24216B9E" w14:textId="77777777" w:rsidTr="009C3E14">
        <w:tc>
          <w:tcPr>
            <w:tcW w:w="6380" w:type="dxa"/>
          </w:tcPr>
          <w:p w14:paraId="09A1F11D" w14:textId="16BFBAF9" w:rsidR="00EE3450" w:rsidRPr="0063639A" w:rsidRDefault="0063639A" w:rsidP="0063639A">
            <w:pPr>
              <w:spacing w:before="60" w:line="276" w:lineRule="auto"/>
              <w:jc w:val="both"/>
              <w:rPr>
                <w:rFonts w:ascii="Neue Haas Grotesk Text Pro" w:hAnsi="Neue Haas Grotesk Text Pro"/>
              </w:rPr>
            </w:pPr>
            <w:r w:rsidRPr="0063639A">
              <w:rPr>
                <w:rFonts w:ascii="Neue Haas Grotesk Text Pro" w:hAnsi="Neue Haas Grotesk Text Pro"/>
              </w:rPr>
              <w:t>Has a strong evidence - based focus on literacy and numeracy across the school</w:t>
            </w:r>
          </w:p>
        </w:tc>
        <w:tc>
          <w:tcPr>
            <w:tcW w:w="708" w:type="dxa"/>
            <w:vAlign w:val="center"/>
          </w:tcPr>
          <w:p w14:paraId="24AB8ADA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3FA9234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EC7B9E5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F335A55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01D6E69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543A7980" w14:textId="77777777" w:rsidTr="009C3E14">
        <w:tc>
          <w:tcPr>
            <w:tcW w:w="6380" w:type="dxa"/>
          </w:tcPr>
          <w:p w14:paraId="46483CA2" w14:textId="62BC0948" w:rsidR="00EE3450" w:rsidRPr="0063639A" w:rsidRDefault="0063639A" w:rsidP="009C3E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76" w:lineRule="auto"/>
              <w:rPr>
                <w:rFonts w:ascii="Neue Haas Grotesk Text Pro" w:hAnsi="Neue Haas Grotesk Text Pro"/>
                <w:color w:val="000000" w:themeColor="text1"/>
              </w:rPr>
            </w:pPr>
            <w:r w:rsidRPr="0063639A">
              <w:rPr>
                <w:rFonts w:ascii="Neue Haas Grotesk Text Pro" w:hAnsi="Neue Haas Grotesk Text Pro"/>
              </w:rPr>
              <w:t>A</w:t>
            </w:r>
            <w:r w:rsidRPr="0063639A">
              <w:rPr>
                <w:rFonts w:ascii="Neue Haas Grotesk Text Pro" w:hAnsi="Neue Haas Grotesk Text Pro"/>
              </w:rPr>
              <w:t xml:space="preserve"> passionate educator </w:t>
            </w:r>
            <w:r w:rsidRPr="0063639A">
              <w:rPr>
                <w:rFonts w:ascii="Neue Haas Grotesk Text Pro" w:hAnsi="Neue Haas Grotesk Text Pro"/>
              </w:rPr>
              <w:t>with a deep</w:t>
            </w:r>
            <w:r w:rsidRPr="0063639A">
              <w:rPr>
                <w:rFonts w:ascii="Neue Haas Grotesk Text Pro" w:hAnsi="Neue Haas Grotesk Text Pro"/>
              </w:rPr>
              <w:t xml:space="preserve"> commitment to </w:t>
            </w:r>
            <w:r w:rsidRPr="0063639A">
              <w:rPr>
                <w:rFonts w:ascii="Neue Haas Grotesk Text Pro" w:hAnsi="Neue Haas Grotesk Text Pro"/>
                <w:color w:val="000000" w:themeColor="text1"/>
              </w:rPr>
              <w:t>equitable outcomes and inclusivity</w:t>
            </w:r>
          </w:p>
        </w:tc>
        <w:tc>
          <w:tcPr>
            <w:tcW w:w="708" w:type="dxa"/>
            <w:vAlign w:val="center"/>
          </w:tcPr>
          <w:p w14:paraId="5C4AEF63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41CE8F51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C5CF4E9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52C6A5C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3F90B7D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0F2FE3BA" w14:textId="77777777" w:rsidTr="009C3E14">
        <w:tc>
          <w:tcPr>
            <w:tcW w:w="6380" w:type="dxa"/>
          </w:tcPr>
          <w:p w14:paraId="66EB2A41" w14:textId="7D39DEAA" w:rsidR="00AA70FD" w:rsidRPr="0063639A" w:rsidRDefault="0063639A" w:rsidP="009C3E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76" w:lineRule="auto"/>
              <w:jc w:val="both"/>
              <w:rPr>
                <w:rFonts w:ascii="Neue Haas Grotesk Text Pro" w:hAnsi="Neue Haas Grotesk Text Pro"/>
                <w:color w:val="000000" w:themeColor="text1"/>
              </w:rPr>
            </w:pPr>
            <w:r w:rsidRPr="0063639A">
              <w:rPr>
                <w:rFonts w:ascii="Neue Haas Grotesk Text Pro" w:hAnsi="Neue Haas Grotesk Text Pro"/>
              </w:rPr>
              <w:t>S</w:t>
            </w:r>
            <w:r w:rsidRPr="0063639A">
              <w:rPr>
                <w:rFonts w:ascii="Neue Haas Grotesk Text Pro" w:hAnsi="Neue Haas Grotesk Text Pro"/>
              </w:rPr>
              <w:t>ome experience in the management of a school in the areas of finance, personnel, property and health and safety</w:t>
            </w:r>
          </w:p>
        </w:tc>
        <w:tc>
          <w:tcPr>
            <w:tcW w:w="708" w:type="dxa"/>
            <w:vAlign w:val="center"/>
          </w:tcPr>
          <w:p w14:paraId="66C0DF98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04EBE36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7E3D7FD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AE1CB7E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3487EAA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9C3E14" w14:paraId="34337EC1" w14:textId="77777777" w:rsidTr="009C3E14">
        <w:tc>
          <w:tcPr>
            <w:tcW w:w="6380" w:type="dxa"/>
          </w:tcPr>
          <w:p w14:paraId="776B9CBD" w14:textId="540AFE29" w:rsidR="009C3E14" w:rsidRPr="0063639A" w:rsidRDefault="0063639A" w:rsidP="009C3E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76" w:lineRule="auto"/>
              <w:rPr>
                <w:rFonts w:ascii="Neue Haas Grotesk Text Pro" w:hAnsi="Neue Haas Grotesk Text Pro"/>
                <w:color w:val="000000" w:themeColor="text1"/>
              </w:rPr>
            </w:pPr>
            <w:r w:rsidRPr="0063639A">
              <w:rPr>
                <w:rFonts w:ascii="Neue Haas Grotesk Text Pro" w:hAnsi="Neue Haas Grotesk Text Pro"/>
              </w:rPr>
              <w:t>W</w:t>
            </w:r>
            <w:r w:rsidRPr="0063639A">
              <w:rPr>
                <w:rFonts w:ascii="Neue Haas Grotesk Text Pro" w:hAnsi="Neue Haas Grotesk Text Pro"/>
              </w:rPr>
              <w:t>ork</w:t>
            </w:r>
            <w:r w:rsidRPr="0063639A">
              <w:rPr>
                <w:rFonts w:ascii="Neue Haas Grotesk Text Pro" w:hAnsi="Neue Haas Grotesk Text Pro"/>
              </w:rPr>
              <w:t>s</w:t>
            </w:r>
            <w:r w:rsidRPr="0063639A">
              <w:rPr>
                <w:rFonts w:ascii="Neue Haas Grotesk Text Pro" w:hAnsi="Neue Haas Grotesk Text Pro"/>
              </w:rPr>
              <w:t xml:space="preserve"> effectively with the board to continue the strategic direction of the school</w:t>
            </w:r>
          </w:p>
        </w:tc>
        <w:tc>
          <w:tcPr>
            <w:tcW w:w="708" w:type="dxa"/>
            <w:vAlign w:val="center"/>
          </w:tcPr>
          <w:p w14:paraId="7668EBFA" w14:textId="77777777" w:rsidR="009C3E14" w:rsidRDefault="009C3E14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231D6A0" w14:textId="77777777" w:rsidR="009C3E14" w:rsidRDefault="009C3E14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D0374E4" w14:textId="77777777" w:rsidR="009C3E14" w:rsidRDefault="009C3E14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48A83495" w14:textId="77777777" w:rsidR="009C3E14" w:rsidRDefault="009C3E14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7F6053A" w14:textId="77777777" w:rsidR="009C3E14" w:rsidRDefault="009C3E14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</w:tbl>
    <w:p w14:paraId="48ECA5DD" w14:textId="619119C6" w:rsidR="00AA70FD" w:rsidRDefault="00AA70FD" w:rsidP="001C7513">
      <w:pPr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2D85292B" w14:textId="77777777" w:rsidR="00757697" w:rsidRDefault="00757697" w:rsidP="001C7513">
      <w:pPr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6099DE91" w14:textId="77777777" w:rsidR="0063639A" w:rsidRDefault="0063639A" w:rsidP="001C7513">
      <w:pPr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316571B0" w14:textId="77777777" w:rsidR="0063639A" w:rsidRPr="00606A7B" w:rsidRDefault="0063639A" w:rsidP="001C7513">
      <w:pPr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15CBE743" w14:textId="3BE445A6" w:rsidR="001C7513" w:rsidRPr="00606A7B" w:rsidRDefault="008D72EC" w:rsidP="008D72EC">
      <w:pPr>
        <w:pStyle w:val="ListParagraph"/>
        <w:numPr>
          <w:ilvl w:val="0"/>
          <w:numId w:val="4"/>
        </w:numPr>
        <w:ind w:left="709" w:hanging="709"/>
        <w:jc w:val="both"/>
        <w:rPr>
          <w:rFonts w:ascii="Neue Haas Grotesk Text Pro" w:eastAsia="Times New Roman" w:hAnsi="Neue Haas Grotesk Text Pro"/>
          <w:b/>
          <w:color w:val="auto"/>
          <w:lang w:val="en-NZ" w:eastAsia="en-GB"/>
        </w:rPr>
      </w:pPr>
      <w:r w:rsidRPr="00606A7B">
        <w:rPr>
          <w:rFonts w:ascii="Neue Haas Grotesk Text Pro" w:eastAsia="Times New Roman" w:hAnsi="Neue Haas Grotesk Text Pro"/>
          <w:b/>
          <w:color w:val="auto"/>
          <w:lang w:val="en-NZ" w:eastAsia="en-GB"/>
        </w:rPr>
        <w:lastRenderedPageBreak/>
        <w:t>What do you consider to be the applicant’s most significant strength?</w:t>
      </w:r>
    </w:p>
    <w:p w14:paraId="4A73A119" w14:textId="77777777" w:rsidR="001C7513" w:rsidRPr="00606A7B" w:rsidRDefault="001C7513" w:rsidP="001C7513">
      <w:pPr>
        <w:tabs>
          <w:tab w:val="num" w:pos="567"/>
        </w:tabs>
        <w:spacing w:after="0" w:line="240" w:lineRule="auto"/>
        <w:ind w:left="567" w:hanging="567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0F818EB" w14:textId="77777777" w:rsidR="001C7513" w:rsidRPr="00606A7B" w:rsidRDefault="001C7513" w:rsidP="001C7513">
      <w:pPr>
        <w:tabs>
          <w:tab w:val="num" w:pos="567"/>
        </w:tabs>
        <w:spacing w:after="0" w:line="240" w:lineRule="auto"/>
        <w:ind w:left="567" w:hanging="567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3FF8278" w14:textId="77777777" w:rsidR="00757697" w:rsidRPr="00606A7B" w:rsidRDefault="00757697" w:rsidP="001C7513">
      <w:pPr>
        <w:tabs>
          <w:tab w:val="num" w:pos="567"/>
        </w:tabs>
        <w:spacing w:after="0" w:line="240" w:lineRule="auto"/>
        <w:ind w:left="567" w:hanging="567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8E0CB3B" w14:textId="77777777" w:rsidR="001C7513" w:rsidRPr="00606A7B" w:rsidRDefault="001C7513" w:rsidP="001C7513">
      <w:pPr>
        <w:tabs>
          <w:tab w:val="num" w:pos="567"/>
        </w:tabs>
        <w:spacing w:after="0" w:line="240" w:lineRule="auto"/>
        <w:ind w:left="567" w:hanging="567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6F33FCD" w14:textId="77777777" w:rsidR="009C3E14" w:rsidRPr="00606A7B" w:rsidRDefault="009C3E14" w:rsidP="001C7513">
      <w:pPr>
        <w:tabs>
          <w:tab w:val="num" w:pos="567"/>
        </w:tabs>
        <w:spacing w:after="0" w:line="240" w:lineRule="auto"/>
        <w:ind w:left="567" w:hanging="567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035376A" w14:textId="77777777" w:rsidR="009C3E14" w:rsidRPr="00606A7B" w:rsidRDefault="009C3E14" w:rsidP="001C7513">
      <w:pPr>
        <w:tabs>
          <w:tab w:val="num" w:pos="567"/>
        </w:tabs>
        <w:spacing w:after="0" w:line="240" w:lineRule="auto"/>
        <w:ind w:left="567" w:hanging="567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2E18ACC" w14:textId="77777777" w:rsidR="001C7513" w:rsidRPr="00606A7B" w:rsidRDefault="001C7513" w:rsidP="001C7513">
      <w:pPr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61969152" w14:textId="384C66D8" w:rsidR="001C7513" w:rsidRPr="00606A7B" w:rsidRDefault="001C7513" w:rsidP="001C7513">
      <w:pPr>
        <w:pStyle w:val="ListParagraph"/>
        <w:numPr>
          <w:ilvl w:val="0"/>
          <w:numId w:val="4"/>
        </w:numPr>
        <w:ind w:hanging="720"/>
        <w:jc w:val="both"/>
        <w:rPr>
          <w:rFonts w:ascii="Neue Haas Grotesk Text Pro" w:eastAsia="Times New Roman" w:hAnsi="Neue Haas Grotesk Text Pro"/>
          <w:b/>
          <w:color w:val="auto"/>
          <w:szCs w:val="22"/>
          <w:lang w:val="en-GB" w:eastAsia="en-GB"/>
        </w:rPr>
      </w:pPr>
      <w:r w:rsidRPr="00606A7B">
        <w:rPr>
          <w:rFonts w:ascii="Neue Haas Grotesk Text Pro" w:eastAsia="Times New Roman" w:hAnsi="Neue Haas Grotesk Text Pro"/>
          <w:b/>
          <w:color w:val="auto"/>
          <w:szCs w:val="22"/>
          <w:lang w:val="en-GB" w:eastAsia="en-GB"/>
        </w:rPr>
        <w:t xml:space="preserve">What </w:t>
      </w:r>
      <w:r w:rsidR="008D72EC" w:rsidRPr="00606A7B">
        <w:rPr>
          <w:rFonts w:ascii="Neue Haas Grotesk Text Pro" w:eastAsia="Times New Roman" w:hAnsi="Neue Haas Grotesk Text Pro"/>
          <w:b/>
          <w:color w:val="auto"/>
          <w:szCs w:val="22"/>
          <w:lang w:val="en-NZ" w:eastAsia="en-GB"/>
        </w:rPr>
        <w:t>do you consider to be the applicant’s areas for development?</w:t>
      </w:r>
    </w:p>
    <w:p w14:paraId="6851CF21" w14:textId="77777777" w:rsidR="001C7513" w:rsidRP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58404C0" w14:textId="77777777" w:rsid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1E33993C" w14:textId="77777777" w:rsidR="009C3E14" w:rsidRPr="001C7513" w:rsidRDefault="009C3E14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4B6F278" w14:textId="77777777" w:rsid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7783B002" w14:textId="77777777" w:rsidR="009C3E14" w:rsidRPr="001C7513" w:rsidRDefault="009C3E14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980D2B1" w14:textId="77777777" w:rsidR="001C7513" w:rsidRP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E1F95C3" w14:textId="77777777" w:rsidR="001C7513" w:rsidRP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CC11BEE" w14:textId="77777777" w:rsidR="001C7513" w:rsidRP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675934E1" w14:textId="184F2393" w:rsidR="001C7513" w:rsidRPr="00606A7B" w:rsidRDefault="001C7513" w:rsidP="00757697">
      <w:pPr>
        <w:pStyle w:val="ListParagraph"/>
        <w:numPr>
          <w:ilvl w:val="0"/>
          <w:numId w:val="4"/>
        </w:numPr>
        <w:ind w:hanging="720"/>
        <w:jc w:val="both"/>
        <w:rPr>
          <w:rFonts w:ascii="Neue Haas Grotesk Text Pro" w:eastAsia="Times New Roman" w:hAnsi="Neue Haas Grotesk Text Pro"/>
          <w:b/>
          <w:color w:val="auto"/>
          <w:szCs w:val="22"/>
          <w:lang w:val="en-GB" w:eastAsia="en-GB"/>
        </w:rPr>
      </w:pPr>
      <w:r w:rsidRPr="00606A7B">
        <w:rPr>
          <w:rFonts w:ascii="Neue Haas Grotesk Text Pro" w:eastAsia="Times New Roman" w:hAnsi="Neue Haas Grotesk Text Pro"/>
          <w:b/>
          <w:color w:val="auto"/>
          <w:szCs w:val="22"/>
          <w:lang w:val="en-GB" w:eastAsia="en-GB"/>
        </w:rPr>
        <w:t xml:space="preserve">If you were in our position, </w:t>
      </w:r>
      <w:r w:rsidR="008D72EC" w:rsidRPr="00606A7B">
        <w:rPr>
          <w:rFonts w:ascii="Neue Haas Grotesk Text Pro" w:eastAsia="Times New Roman" w:hAnsi="Neue Haas Grotesk Text Pro"/>
          <w:b/>
          <w:color w:val="auto"/>
          <w:szCs w:val="22"/>
          <w:lang w:val="en-NZ" w:eastAsia="en-GB"/>
        </w:rPr>
        <w:t>would you appoint this applicant to the role? (Please explain your answer)</w:t>
      </w:r>
    </w:p>
    <w:p w14:paraId="644E7726" w14:textId="77777777" w:rsidR="001C7513" w:rsidRP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313DDDB9" w14:textId="77777777" w:rsidR="001C7513" w:rsidRP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35CFBBC0" w14:textId="77777777" w:rsidR="001C7513" w:rsidRP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7D628345" w14:textId="77777777" w:rsid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40D5163" w14:textId="77777777" w:rsidR="009C3E14" w:rsidRDefault="009C3E14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85DC630" w14:textId="77777777" w:rsidR="009C3E14" w:rsidRDefault="009C3E14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752FC0E" w14:textId="77777777" w:rsidR="001C7513" w:rsidRP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59C8704" w14:textId="77777777" w:rsidR="001C7513" w:rsidRPr="00606A7B" w:rsidRDefault="001C7513" w:rsidP="001C7513">
      <w:pPr>
        <w:pStyle w:val="ListParagraph"/>
        <w:numPr>
          <w:ilvl w:val="0"/>
          <w:numId w:val="4"/>
        </w:numPr>
        <w:ind w:hanging="720"/>
        <w:jc w:val="both"/>
        <w:rPr>
          <w:rFonts w:ascii="Neue Haas Grotesk Text Pro" w:eastAsia="Times New Roman" w:hAnsi="Neue Haas Grotesk Text Pro"/>
          <w:b/>
          <w:color w:val="auto"/>
          <w:szCs w:val="22"/>
          <w:lang w:val="en-GB" w:eastAsia="en-GB"/>
        </w:rPr>
      </w:pPr>
      <w:r w:rsidRPr="00606A7B">
        <w:rPr>
          <w:rFonts w:ascii="Neue Haas Grotesk Text Pro" w:eastAsia="Times New Roman" w:hAnsi="Neue Haas Grotesk Text Pro"/>
          <w:b/>
          <w:color w:val="auto"/>
          <w:szCs w:val="22"/>
          <w:lang w:val="en-GB" w:eastAsia="en-GB"/>
        </w:rPr>
        <w:t>Any other comments that will help this Board consider this applicant?</w:t>
      </w:r>
    </w:p>
    <w:p w14:paraId="70F48DCD" w14:textId="77777777" w:rsidR="001C7513" w:rsidRP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70F0DA25" w14:textId="77777777" w:rsidR="001C7513" w:rsidRP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8E1463E" w14:textId="77777777" w:rsidR="002172C1" w:rsidRPr="00757697" w:rsidRDefault="002172C1" w:rsidP="0075769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655070CB" w14:textId="2C2C874C" w:rsidR="002172C1" w:rsidRPr="00757697" w:rsidRDefault="002172C1" w:rsidP="0075769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34F34F8" w14:textId="50AFD713" w:rsidR="00B57629" w:rsidRPr="00757697" w:rsidRDefault="00B57629" w:rsidP="0075769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4DACA99" w14:textId="2D21A5E6" w:rsidR="00B57629" w:rsidRPr="00757697" w:rsidRDefault="00B57629" w:rsidP="0075769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7EE62458" w14:textId="6295BF46" w:rsidR="00B57629" w:rsidRPr="00757697" w:rsidRDefault="00B57629" w:rsidP="0075769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5D7DE89" w14:textId="77777777" w:rsidR="007A09AF" w:rsidRPr="00757697" w:rsidRDefault="007A09AF" w:rsidP="0075769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A040565" w14:textId="7F43AE21" w:rsidR="002172C1" w:rsidRPr="00757697" w:rsidRDefault="002172C1" w:rsidP="0075769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627C3514" w14:textId="77777777" w:rsidR="00B57629" w:rsidRDefault="00B57629" w:rsidP="0075769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3EE6B91" w14:textId="77777777" w:rsidR="009C3E14" w:rsidRPr="00757697" w:rsidRDefault="009C3E14" w:rsidP="0075769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AA65250" w14:textId="77777777" w:rsidR="002172C1" w:rsidRPr="00757697" w:rsidRDefault="002172C1" w:rsidP="0075769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39B0AB18" w14:textId="70DF7D72" w:rsidR="0040072D" w:rsidRPr="001C7513" w:rsidRDefault="002172C1" w:rsidP="003D195A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lang w:val="en-GB" w:eastAsia="en-GB"/>
        </w:rPr>
      </w:pPr>
      <w:r w:rsidRPr="001C7513">
        <w:rPr>
          <w:rFonts w:ascii="Neue Haas Grotesk Text Pro" w:eastAsia="Times New Roman" w:hAnsi="Neue Haas Grotesk Text Pro" w:cstheme="minorHAnsi"/>
          <w:b/>
          <w:lang w:val="en-GB" w:eastAsia="en-GB"/>
        </w:rPr>
        <w:t>Please return directly to:</w:t>
      </w:r>
    </w:p>
    <w:p w14:paraId="49A07E00" w14:textId="77777777" w:rsidR="0040072D" w:rsidRPr="001C7513" w:rsidRDefault="0040072D" w:rsidP="003D195A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lang w:val="en-GB" w:eastAsia="en-GB"/>
        </w:rPr>
      </w:pPr>
    </w:p>
    <w:p w14:paraId="2D0EAE60" w14:textId="314E98D1" w:rsidR="0040072D" w:rsidRPr="001C7513" w:rsidRDefault="001C7513" w:rsidP="003D195A">
      <w:pPr>
        <w:spacing w:after="0" w:line="276" w:lineRule="auto"/>
        <w:jc w:val="center"/>
        <w:rPr>
          <w:rFonts w:ascii="Neue Haas Grotesk Text Pro" w:eastAsia="Times New Roman" w:hAnsi="Neue Haas Grotesk Text Pro" w:cstheme="minorHAnsi"/>
          <w:b/>
          <w:lang w:val="en-GB" w:eastAsia="en-GB"/>
        </w:rPr>
      </w:pPr>
      <w:r w:rsidRPr="001C7513">
        <w:rPr>
          <w:rFonts w:ascii="Neue Haas Grotesk Text Pro" w:eastAsia="Times New Roman" w:hAnsi="Neue Haas Grotesk Text Pro" w:cstheme="minorHAnsi"/>
          <w:b/>
          <w:lang w:val="en-GB" w:eastAsia="en-GB"/>
        </w:rPr>
        <w:t>Julie Schumacher</w:t>
      </w:r>
    </w:p>
    <w:p w14:paraId="274473B1" w14:textId="77777777" w:rsidR="002172C1" w:rsidRPr="001C7513" w:rsidRDefault="00636098" w:rsidP="003D195A">
      <w:pPr>
        <w:spacing w:after="0" w:line="276" w:lineRule="auto"/>
        <w:jc w:val="center"/>
        <w:rPr>
          <w:rFonts w:ascii="Neue Haas Grotesk Text Pro" w:eastAsia="Times New Roman" w:hAnsi="Neue Haas Grotesk Text Pro" w:cstheme="minorHAnsi"/>
          <w:lang w:val="en-GB" w:eastAsia="en-GB"/>
        </w:rPr>
      </w:pPr>
      <w:hyperlink r:id="rId11" w:history="1">
        <w:r w:rsidRPr="001C7513">
          <w:rPr>
            <w:rStyle w:val="Hyperlink"/>
            <w:rFonts w:ascii="Neue Haas Grotesk Text Pro" w:eastAsia="Times New Roman" w:hAnsi="Neue Haas Grotesk Text Pro" w:cstheme="minorHAnsi"/>
            <w:lang w:val="en-GB" w:eastAsia="en-GB"/>
          </w:rPr>
          <w:t>admin@educationgroup.co.nz</w:t>
        </w:r>
      </w:hyperlink>
    </w:p>
    <w:p w14:paraId="0817067A" w14:textId="48DC84D6" w:rsidR="00636098" w:rsidRPr="001C7513" w:rsidRDefault="00636098" w:rsidP="003D195A">
      <w:pPr>
        <w:spacing w:after="0" w:line="276" w:lineRule="auto"/>
        <w:jc w:val="center"/>
        <w:rPr>
          <w:rFonts w:ascii="Neue Haas Grotesk Text Pro" w:hAnsi="Neue Haas Grotesk Text Pro" w:cstheme="minorHAnsi"/>
        </w:rPr>
      </w:pPr>
      <w:r w:rsidRPr="001C7513">
        <w:rPr>
          <w:rFonts w:ascii="Neue Haas Grotesk Text Pro" w:hAnsi="Neue Haas Grotesk Text Pro" w:cstheme="minorHAnsi"/>
        </w:rPr>
        <w:t>The Education Group Ltd</w:t>
      </w:r>
    </w:p>
    <w:p w14:paraId="76601A22" w14:textId="21EE0ECB" w:rsidR="00636098" w:rsidRPr="001C7513" w:rsidRDefault="00A73216" w:rsidP="003D195A">
      <w:pPr>
        <w:spacing w:after="0" w:line="276" w:lineRule="auto"/>
        <w:jc w:val="center"/>
        <w:rPr>
          <w:rFonts w:ascii="Neue Haas Grotesk Text Pro" w:hAnsi="Neue Haas Grotesk Text Pro" w:cstheme="minorHAnsi"/>
        </w:rPr>
      </w:pPr>
      <w:r>
        <w:rPr>
          <w:rFonts w:ascii="Neue Haas Grotesk Text Pro" w:hAnsi="Neue Haas Grotesk Text Pro" w:cstheme="minorHAnsi"/>
        </w:rPr>
        <w:t>Level 2, 24 Manukau Road, Epsom, Auckland</w:t>
      </w:r>
    </w:p>
    <w:p w14:paraId="5FD783CF" w14:textId="77777777" w:rsidR="00636098" w:rsidRPr="001C7513" w:rsidRDefault="00636098" w:rsidP="003D195A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lang w:val="en-GB" w:eastAsia="en-GB"/>
        </w:rPr>
      </w:pPr>
    </w:p>
    <w:p w14:paraId="135F5A9C" w14:textId="1A395943" w:rsidR="00045511" w:rsidRPr="00A73216" w:rsidRDefault="00045511" w:rsidP="0004551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bCs/>
          <w:color w:val="D22A3D"/>
          <w:lang w:eastAsia="en-GB"/>
        </w:rPr>
      </w:pPr>
      <w:r w:rsidRPr="00E77DFC">
        <w:rPr>
          <w:rFonts w:ascii="Neue Haas Grotesk Text Pro" w:eastAsia="Times New Roman" w:hAnsi="Neue Haas Grotesk Text Pro" w:cstheme="minorHAnsi"/>
          <w:b/>
          <w:bCs/>
          <w:color w:val="D22A3D"/>
          <w:lang w:eastAsia="en-GB"/>
        </w:rPr>
        <w:t xml:space="preserve">1:00 pm, </w:t>
      </w:r>
      <w:r w:rsidR="00E77DFC">
        <w:rPr>
          <w:rFonts w:ascii="Neue Haas Grotesk Text Pro" w:eastAsia="Times New Roman" w:hAnsi="Neue Haas Grotesk Text Pro" w:cstheme="minorHAnsi"/>
          <w:b/>
          <w:bCs/>
          <w:color w:val="D22A3D"/>
          <w:lang w:eastAsia="en-GB"/>
        </w:rPr>
        <w:t>Friday 23</w:t>
      </w:r>
      <w:r w:rsidR="00E77DFC" w:rsidRPr="00E77DFC">
        <w:rPr>
          <w:rFonts w:ascii="Neue Haas Grotesk Text Pro" w:eastAsia="Times New Roman" w:hAnsi="Neue Haas Grotesk Text Pro" w:cstheme="minorHAnsi"/>
          <w:b/>
          <w:bCs/>
          <w:color w:val="D22A3D"/>
          <w:vertAlign w:val="superscript"/>
          <w:lang w:eastAsia="en-GB"/>
        </w:rPr>
        <w:t>rd</w:t>
      </w:r>
      <w:r w:rsidR="00E77DFC">
        <w:rPr>
          <w:rFonts w:ascii="Neue Haas Grotesk Text Pro" w:eastAsia="Times New Roman" w:hAnsi="Neue Haas Grotesk Text Pro" w:cstheme="minorHAnsi"/>
          <w:b/>
          <w:bCs/>
          <w:color w:val="D22A3D"/>
          <w:lang w:eastAsia="en-GB"/>
        </w:rPr>
        <w:t xml:space="preserve"> May </w:t>
      </w:r>
      <w:r w:rsidRPr="00E77DFC">
        <w:rPr>
          <w:rFonts w:ascii="Neue Haas Grotesk Text Pro" w:eastAsia="Times New Roman" w:hAnsi="Neue Haas Grotesk Text Pro" w:cstheme="minorHAnsi"/>
          <w:b/>
          <w:bCs/>
          <w:color w:val="D22A3D"/>
          <w:lang w:eastAsia="en-GB"/>
        </w:rPr>
        <w:t>202</w:t>
      </w:r>
      <w:r w:rsidR="00A73216" w:rsidRPr="00E77DFC">
        <w:rPr>
          <w:rFonts w:ascii="Neue Haas Grotesk Text Pro" w:eastAsia="Times New Roman" w:hAnsi="Neue Haas Grotesk Text Pro" w:cstheme="minorHAnsi"/>
          <w:b/>
          <w:bCs/>
          <w:color w:val="D22A3D"/>
          <w:lang w:eastAsia="en-GB"/>
        </w:rPr>
        <w:t>5</w:t>
      </w:r>
    </w:p>
    <w:p w14:paraId="4E427FE3" w14:textId="77777777" w:rsidR="009B3A0E" w:rsidRDefault="009B3A0E" w:rsidP="001E3005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color w:val="000000" w:themeColor="text1"/>
          <w:lang w:val="en-GB" w:eastAsia="en-GB"/>
        </w:rPr>
      </w:pPr>
    </w:p>
    <w:p w14:paraId="2ED8D442" w14:textId="6D61713F" w:rsidR="002172C1" w:rsidRPr="00DD3346" w:rsidRDefault="00636098" w:rsidP="001E3005">
      <w:pPr>
        <w:spacing w:after="0" w:line="240" w:lineRule="auto"/>
        <w:jc w:val="center"/>
        <w:rPr>
          <w:rFonts w:ascii="Neue Haas Grotesk Text Pro" w:hAnsi="Neue Haas Grotesk Text Pro" w:cstheme="minorHAnsi"/>
          <w:bCs/>
          <w:i/>
          <w:iCs/>
          <w:color w:val="000000" w:themeColor="text1"/>
        </w:rPr>
      </w:pPr>
      <w:r w:rsidRPr="00DD3346">
        <w:rPr>
          <w:rFonts w:ascii="Neue Haas Grotesk Text Pro" w:eastAsia="Times New Roman" w:hAnsi="Neue Haas Grotesk Text Pro" w:cstheme="minorHAnsi"/>
          <w:bCs/>
          <w:i/>
          <w:iCs/>
          <w:color w:val="000000" w:themeColor="text1"/>
          <w:lang w:val="en-GB" w:eastAsia="en-GB"/>
        </w:rPr>
        <w:t>Many thanks for taking the time to complete this report.</w:t>
      </w:r>
    </w:p>
    <w:sectPr w:rsidR="002172C1" w:rsidRPr="00DD3346" w:rsidSect="00757697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23AE9" w14:textId="77777777" w:rsidR="00FC4839" w:rsidRDefault="00FC4839" w:rsidP="005D024C">
      <w:pPr>
        <w:spacing w:after="0" w:line="240" w:lineRule="auto"/>
      </w:pPr>
      <w:r>
        <w:separator/>
      </w:r>
    </w:p>
  </w:endnote>
  <w:endnote w:type="continuationSeparator" w:id="0">
    <w:p w14:paraId="6963C687" w14:textId="77777777" w:rsidR="00FC4839" w:rsidRDefault="00FC4839" w:rsidP="005D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Cambria"/>
    <w:charset w:val="4E"/>
    <w:family w:val="auto"/>
    <w:pitch w:val="variable"/>
    <w:sig w:usb0="E00002FF" w:usb1="7AC7FFFF" w:usb2="00000012" w:usb3="00000000" w:csb0="0002000D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9F5D1" w14:textId="77777777" w:rsidR="00FC4839" w:rsidRDefault="00FC4839" w:rsidP="005D024C">
      <w:pPr>
        <w:spacing w:after="0" w:line="240" w:lineRule="auto"/>
      </w:pPr>
      <w:r>
        <w:separator/>
      </w:r>
    </w:p>
  </w:footnote>
  <w:footnote w:type="continuationSeparator" w:id="0">
    <w:p w14:paraId="3CD782EB" w14:textId="77777777" w:rsidR="00FC4839" w:rsidRDefault="00FC4839" w:rsidP="005D0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B22CE"/>
    <w:multiLevelType w:val="hybridMultilevel"/>
    <w:tmpl w:val="CE1E03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225D4"/>
    <w:multiLevelType w:val="hybridMultilevel"/>
    <w:tmpl w:val="B566B300"/>
    <w:lvl w:ilvl="0" w:tplc="740A095C">
      <w:start w:val="1"/>
      <w:numFmt w:val="decimal"/>
      <w:lvlText w:val="%1."/>
      <w:lvlJc w:val="left"/>
      <w:pPr>
        <w:ind w:left="720" w:hanging="360"/>
      </w:pPr>
      <w:rPr>
        <w:rFonts w:hint="default"/>
        <w:color w:val="2C2D84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F3B07"/>
    <w:multiLevelType w:val="hybridMultilevel"/>
    <w:tmpl w:val="D81641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C4551"/>
    <w:multiLevelType w:val="hybridMultilevel"/>
    <w:tmpl w:val="7868D29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EF742C"/>
    <w:multiLevelType w:val="hybridMultilevel"/>
    <w:tmpl w:val="F4A27E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9613B"/>
    <w:multiLevelType w:val="hybridMultilevel"/>
    <w:tmpl w:val="B568CC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30341"/>
    <w:multiLevelType w:val="hybridMultilevel"/>
    <w:tmpl w:val="04BE56EE"/>
    <w:lvl w:ilvl="0" w:tplc="1F0C86C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11250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1151857">
    <w:abstractNumId w:val="3"/>
  </w:num>
  <w:num w:numId="3" w16cid:durableId="1756702780">
    <w:abstractNumId w:val="2"/>
  </w:num>
  <w:num w:numId="4" w16cid:durableId="1613323098">
    <w:abstractNumId w:val="1"/>
  </w:num>
  <w:num w:numId="5" w16cid:durableId="535043489">
    <w:abstractNumId w:val="5"/>
  </w:num>
  <w:num w:numId="6" w16cid:durableId="275677012">
    <w:abstractNumId w:val="0"/>
  </w:num>
  <w:num w:numId="7" w16cid:durableId="948270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2C1"/>
    <w:rsid w:val="00013548"/>
    <w:rsid w:val="000167B3"/>
    <w:rsid w:val="00036DFE"/>
    <w:rsid w:val="00042361"/>
    <w:rsid w:val="00044C27"/>
    <w:rsid w:val="00045511"/>
    <w:rsid w:val="00053AB9"/>
    <w:rsid w:val="00061811"/>
    <w:rsid w:val="00065118"/>
    <w:rsid w:val="00086566"/>
    <w:rsid w:val="000F0587"/>
    <w:rsid w:val="000F0C55"/>
    <w:rsid w:val="000F4FE1"/>
    <w:rsid w:val="00121997"/>
    <w:rsid w:val="00122DF4"/>
    <w:rsid w:val="00134667"/>
    <w:rsid w:val="00143704"/>
    <w:rsid w:val="00143F76"/>
    <w:rsid w:val="00150127"/>
    <w:rsid w:val="00150D14"/>
    <w:rsid w:val="00155B25"/>
    <w:rsid w:val="001635C5"/>
    <w:rsid w:val="00182E99"/>
    <w:rsid w:val="001A4762"/>
    <w:rsid w:val="001C7513"/>
    <w:rsid w:val="001E3005"/>
    <w:rsid w:val="001F6512"/>
    <w:rsid w:val="00214044"/>
    <w:rsid w:val="00215415"/>
    <w:rsid w:val="002172C1"/>
    <w:rsid w:val="002300F7"/>
    <w:rsid w:val="00281C40"/>
    <w:rsid w:val="002938D5"/>
    <w:rsid w:val="002B7908"/>
    <w:rsid w:val="002B7EAD"/>
    <w:rsid w:val="002D2AF6"/>
    <w:rsid w:val="002D356B"/>
    <w:rsid w:val="002E5C91"/>
    <w:rsid w:val="00320C4D"/>
    <w:rsid w:val="00320C84"/>
    <w:rsid w:val="00325149"/>
    <w:rsid w:val="00326D82"/>
    <w:rsid w:val="00335B5E"/>
    <w:rsid w:val="0034174F"/>
    <w:rsid w:val="003A3C78"/>
    <w:rsid w:val="003B618C"/>
    <w:rsid w:val="003C594F"/>
    <w:rsid w:val="003D195A"/>
    <w:rsid w:val="003F22A4"/>
    <w:rsid w:val="0040072D"/>
    <w:rsid w:val="00420730"/>
    <w:rsid w:val="004517C4"/>
    <w:rsid w:val="00456A0D"/>
    <w:rsid w:val="004778C0"/>
    <w:rsid w:val="004A1B43"/>
    <w:rsid w:val="004A2C8B"/>
    <w:rsid w:val="004B4CB1"/>
    <w:rsid w:val="004B599E"/>
    <w:rsid w:val="004D597A"/>
    <w:rsid w:val="005102C8"/>
    <w:rsid w:val="00556EDD"/>
    <w:rsid w:val="00563DC5"/>
    <w:rsid w:val="005C2826"/>
    <w:rsid w:val="005D024C"/>
    <w:rsid w:val="005E31DB"/>
    <w:rsid w:val="00604AD6"/>
    <w:rsid w:val="00606A7B"/>
    <w:rsid w:val="00636098"/>
    <w:rsid w:val="0063639A"/>
    <w:rsid w:val="00646202"/>
    <w:rsid w:val="0069131C"/>
    <w:rsid w:val="006B6B99"/>
    <w:rsid w:val="006F303F"/>
    <w:rsid w:val="007208C5"/>
    <w:rsid w:val="00725162"/>
    <w:rsid w:val="0073451B"/>
    <w:rsid w:val="00737E78"/>
    <w:rsid w:val="007461AC"/>
    <w:rsid w:val="0075166B"/>
    <w:rsid w:val="00757697"/>
    <w:rsid w:val="00774C83"/>
    <w:rsid w:val="00780066"/>
    <w:rsid w:val="007818E9"/>
    <w:rsid w:val="007A09AF"/>
    <w:rsid w:val="007B75A1"/>
    <w:rsid w:val="007E2765"/>
    <w:rsid w:val="00816701"/>
    <w:rsid w:val="0082167F"/>
    <w:rsid w:val="00826556"/>
    <w:rsid w:val="00827EEF"/>
    <w:rsid w:val="008375C6"/>
    <w:rsid w:val="0084428E"/>
    <w:rsid w:val="0088751F"/>
    <w:rsid w:val="0089799A"/>
    <w:rsid w:val="008B65DB"/>
    <w:rsid w:val="008C17D6"/>
    <w:rsid w:val="008C261C"/>
    <w:rsid w:val="008C4C05"/>
    <w:rsid w:val="008D2ADA"/>
    <w:rsid w:val="008D72EC"/>
    <w:rsid w:val="00910EC6"/>
    <w:rsid w:val="00912679"/>
    <w:rsid w:val="00915688"/>
    <w:rsid w:val="009176E7"/>
    <w:rsid w:val="009341C6"/>
    <w:rsid w:val="00976D8E"/>
    <w:rsid w:val="00991F05"/>
    <w:rsid w:val="009A0007"/>
    <w:rsid w:val="009B137B"/>
    <w:rsid w:val="009B3A0E"/>
    <w:rsid w:val="009B66B8"/>
    <w:rsid w:val="009C3E14"/>
    <w:rsid w:val="009D34FD"/>
    <w:rsid w:val="00A050A5"/>
    <w:rsid w:val="00A26EE6"/>
    <w:rsid w:val="00A32388"/>
    <w:rsid w:val="00A33D92"/>
    <w:rsid w:val="00A73216"/>
    <w:rsid w:val="00A8335F"/>
    <w:rsid w:val="00AA4B87"/>
    <w:rsid w:val="00AA70FD"/>
    <w:rsid w:val="00AE07D6"/>
    <w:rsid w:val="00B41AA2"/>
    <w:rsid w:val="00B4450B"/>
    <w:rsid w:val="00B5025C"/>
    <w:rsid w:val="00B51893"/>
    <w:rsid w:val="00B57629"/>
    <w:rsid w:val="00B606CA"/>
    <w:rsid w:val="00B624F0"/>
    <w:rsid w:val="00B865F3"/>
    <w:rsid w:val="00B87122"/>
    <w:rsid w:val="00B96550"/>
    <w:rsid w:val="00BD1276"/>
    <w:rsid w:val="00BD627D"/>
    <w:rsid w:val="00BD7B91"/>
    <w:rsid w:val="00BE0465"/>
    <w:rsid w:val="00BE487E"/>
    <w:rsid w:val="00C25FA2"/>
    <w:rsid w:val="00C2732F"/>
    <w:rsid w:val="00C332F6"/>
    <w:rsid w:val="00C37B0C"/>
    <w:rsid w:val="00C64B50"/>
    <w:rsid w:val="00C65F13"/>
    <w:rsid w:val="00C75960"/>
    <w:rsid w:val="00C97EA0"/>
    <w:rsid w:val="00CA5296"/>
    <w:rsid w:val="00CB4CC9"/>
    <w:rsid w:val="00CD659E"/>
    <w:rsid w:val="00D33CB1"/>
    <w:rsid w:val="00D41AF7"/>
    <w:rsid w:val="00D444F2"/>
    <w:rsid w:val="00D4596C"/>
    <w:rsid w:val="00D5556C"/>
    <w:rsid w:val="00D7681F"/>
    <w:rsid w:val="00D96665"/>
    <w:rsid w:val="00DA62AC"/>
    <w:rsid w:val="00DB1A9E"/>
    <w:rsid w:val="00DD3346"/>
    <w:rsid w:val="00DE37ED"/>
    <w:rsid w:val="00E21C44"/>
    <w:rsid w:val="00E317E9"/>
    <w:rsid w:val="00E37F6C"/>
    <w:rsid w:val="00E617F7"/>
    <w:rsid w:val="00E755D6"/>
    <w:rsid w:val="00E77DFC"/>
    <w:rsid w:val="00ED593D"/>
    <w:rsid w:val="00EE3450"/>
    <w:rsid w:val="00EE3AAC"/>
    <w:rsid w:val="00F02F0E"/>
    <w:rsid w:val="00F17DD4"/>
    <w:rsid w:val="00F4703C"/>
    <w:rsid w:val="00F56BA8"/>
    <w:rsid w:val="00F642D5"/>
    <w:rsid w:val="00F67671"/>
    <w:rsid w:val="00F7057A"/>
    <w:rsid w:val="00F866C7"/>
    <w:rsid w:val="00F96B39"/>
    <w:rsid w:val="00FA3D4F"/>
    <w:rsid w:val="00FB39E0"/>
    <w:rsid w:val="00FC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21A6D"/>
  <w15:chartTrackingRefBased/>
  <w15:docId w15:val="{43437E03-3D4B-4FE2-80D0-D355BF33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1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609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24C"/>
  </w:style>
  <w:style w:type="paragraph" w:styleId="Footer">
    <w:name w:val="footer"/>
    <w:basedOn w:val="Normal"/>
    <w:link w:val="FooterChar"/>
    <w:uiPriority w:val="99"/>
    <w:unhideWhenUsed/>
    <w:rsid w:val="005D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24C"/>
  </w:style>
  <w:style w:type="character" w:styleId="UnresolvedMention">
    <w:name w:val="Unresolved Mention"/>
    <w:basedOn w:val="DefaultParagraphFont"/>
    <w:uiPriority w:val="99"/>
    <w:semiHidden/>
    <w:unhideWhenUsed/>
    <w:rsid w:val="00991F0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341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qFormat/>
    <w:rsid w:val="009341C6"/>
    <w:rPr>
      <w:i/>
      <w:iCs/>
    </w:rPr>
  </w:style>
  <w:style w:type="paragraph" w:styleId="ListParagraph">
    <w:name w:val="List Paragraph"/>
    <w:aliases w:val="List Paragraph numbered,List Paragraph1,List Bullet indent"/>
    <w:link w:val="ListParagraphChar"/>
    <w:uiPriority w:val="34"/>
    <w:qFormat/>
    <w:rsid w:val="00A32388"/>
    <w:pPr>
      <w:spacing w:after="0" w:line="240" w:lineRule="auto"/>
      <w:ind w:left="720"/>
    </w:pPr>
    <w:rPr>
      <w:rFonts w:ascii="Lucida Grande" w:eastAsia="ヒラギノ角ゴ Pro W3" w:hAnsi="Lucida Grande" w:cs="Times New Roman"/>
      <w:color w:val="000000"/>
      <w:szCs w:val="20"/>
      <w:lang w:val="en-US"/>
    </w:rPr>
  </w:style>
  <w:style w:type="character" w:customStyle="1" w:styleId="ListParagraphChar">
    <w:name w:val="List Paragraph Char"/>
    <w:aliases w:val="List Paragraph numbered Char,List Paragraph1 Char,List Bullet indent Char"/>
    <w:link w:val="ListParagraph"/>
    <w:uiPriority w:val="34"/>
    <w:locked/>
    <w:rsid w:val="00A32388"/>
    <w:rPr>
      <w:rFonts w:ascii="Lucida Grande" w:eastAsia="ヒラギノ角ゴ Pro W3" w:hAnsi="Lucida Grande" w:cs="Times New Roman"/>
      <w:color w:val="000000"/>
      <w:szCs w:val="20"/>
      <w:lang w:val="en-US"/>
    </w:rPr>
  </w:style>
  <w:style w:type="table" w:styleId="TableGrid">
    <w:name w:val="Table Grid"/>
    <w:basedOn w:val="TableNormal"/>
    <w:uiPriority w:val="39"/>
    <w:rsid w:val="00EE3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@educationgroup.co.nz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59FE433B57B49BCBFB0AA862307BF" ma:contentTypeVersion="13" ma:contentTypeDescription="Create a new document." ma:contentTypeScope="" ma:versionID="a29f9e39c5916f3071f0cdab5f94cc59">
  <xsd:schema xmlns:xsd="http://www.w3.org/2001/XMLSchema" xmlns:xs="http://www.w3.org/2001/XMLSchema" xmlns:p="http://schemas.microsoft.com/office/2006/metadata/properties" xmlns:ns2="a1ad10d9-a8b0-4216-9067-cd6f1b3a13a4" xmlns:ns3="0afbb09d-d510-4478-a972-1ae0a0d72ec1" targetNamespace="http://schemas.microsoft.com/office/2006/metadata/properties" ma:root="true" ma:fieldsID="dc86ddac1f8995cbdcc3b819ecc70166" ns2:_="" ns3:_="">
    <xsd:import namespace="a1ad10d9-a8b0-4216-9067-cd6f1b3a13a4"/>
    <xsd:import namespace="0afbb09d-d510-4478-a972-1ae0a0d72e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d10d9-a8b0-4216-9067-cd6f1b3a1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2aa54ed-9710-4c74-8b5e-faba847ea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bb09d-d510-4478-a972-1ae0a0d72e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267bfd8-60cf-4c6c-a51c-87cace3a45f0}" ma:internalName="TaxCatchAll" ma:showField="CatchAllData" ma:web="0afbb09d-d510-4478-a972-1ae0a0d72e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d10d9-a8b0-4216-9067-cd6f1b3a13a4">
      <Terms xmlns="http://schemas.microsoft.com/office/infopath/2007/PartnerControls"/>
    </lcf76f155ced4ddcb4097134ff3c332f>
    <TaxCatchAll xmlns="0afbb09d-d510-4478-a972-1ae0a0d72ec1" xsi:nil="true"/>
    <SharedWithUsers xmlns="0afbb09d-d510-4478-a972-1ae0a0d72ec1">
      <UserInfo>
        <DisplayName/>
        <AccountId xsi:nil="true"/>
        <AccountType/>
      </UserInfo>
    </SharedWithUsers>
    <MediaLengthInSeconds xmlns="a1ad10d9-a8b0-4216-9067-cd6f1b3a13a4" xsi:nil="true"/>
  </documentManagement>
</p:properties>
</file>

<file path=customXml/itemProps1.xml><?xml version="1.0" encoding="utf-8"?>
<ds:datastoreItem xmlns:ds="http://schemas.openxmlformats.org/officeDocument/2006/customXml" ds:itemID="{863EE157-3698-4EF7-9759-80E7407D0A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B9ABD0-2223-4C52-AB6D-6478C1C4C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d10d9-a8b0-4216-9067-cd6f1b3a13a4"/>
    <ds:schemaRef ds:uri="0afbb09d-d510-4478-a972-1ae0a0d72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692370-EC8C-469A-B5AE-7B1F91CBB5D7}">
  <ds:schemaRefs>
    <ds:schemaRef ds:uri="http://schemas.microsoft.com/office/2006/metadata/properties"/>
    <ds:schemaRef ds:uri="http://schemas.microsoft.com/office/infopath/2007/PartnerControls"/>
    <ds:schemaRef ds:uri="a1ad10d9-a8b0-4216-9067-cd6f1b3a13a4"/>
    <ds:schemaRef ds:uri="0afbb09d-d510-4478-a972-1ae0a0d72e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Jones</dc:creator>
  <cp:keywords/>
  <dc:description/>
  <cp:lastModifiedBy>Julie Schumacher</cp:lastModifiedBy>
  <cp:revision>48</cp:revision>
  <dcterms:created xsi:type="dcterms:W3CDTF">2021-10-15T00:49:00Z</dcterms:created>
  <dcterms:modified xsi:type="dcterms:W3CDTF">2025-04-29T08:37:00Z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0x010100DC459FE433B57B49BCBFB0AA862307BF</vt:lpwstr>
  </property>
  <property fmtid="{D5CDD505-2E9C-101B-9397-08002B2CF9AE}" pid="3" name="Order">
    <vt:r8>10858200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