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076A" w14:textId="2933323D" w:rsidR="005D024C" w:rsidRPr="003D5D07" w:rsidRDefault="00BE48D6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 w:rsidRPr="003D5D07">
        <w:rPr>
          <w:rFonts w:ascii="Neue Haas Grotesk Text Pro" w:hAnsi="Neue Haas Grotesk Text Pro"/>
          <w:noProof/>
          <w14:ligatures w14:val="standardContextual"/>
        </w:rPr>
        <w:drawing>
          <wp:inline distT="0" distB="0" distL="0" distR="0" wp14:anchorId="2C1B2035" wp14:editId="4428845D">
            <wp:extent cx="1676400" cy="1723622"/>
            <wp:effectExtent l="0" t="0" r="0" b="0"/>
            <wp:docPr id="1606635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704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2862" cy="173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D6CB" w14:textId="77777777" w:rsidR="00932D57" w:rsidRPr="0058369F" w:rsidRDefault="00932D57" w:rsidP="00826556">
      <w:pPr>
        <w:jc w:val="center"/>
        <w:rPr>
          <w:rFonts w:ascii="Neue Haas Grotesk Text Pro" w:hAnsi="Neue Haas Grotesk Text Pro" w:cs="Calibri"/>
          <w:b/>
          <w:color w:val="2F5496"/>
          <w:sz w:val="24"/>
          <w:szCs w:val="24"/>
        </w:rPr>
      </w:pPr>
    </w:p>
    <w:p w14:paraId="5AD3228A" w14:textId="0E5FBB15" w:rsidR="00826556" w:rsidRPr="003D5D07" w:rsidRDefault="00122DF4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3D5D07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  <w:r w:rsidR="00826556" w:rsidRPr="003D5D07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="00826556" w:rsidRPr="003D5D07">
        <w:rPr>
          <w:rFonts w:ascii="Neue Haas Grotesk Text Pro" w:hAnsi="Neue Haas Grotesk Text Pro"/>
          <w:sz w:val="24"/>
        </w:rPr>
        <w:t xml:space="preserve"> </w:t>
      </w:r>
    </w:p>
    <w:p w14:paraId="6A0B8D57" w14:textId="64F8D99A" w:rsidR="005D024C" w:rsidRPr="003D5D07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2B376B"/>
          <w:sz w:val="52"/>
          <w:szCs w:val="50"/>
        </w:rPr>
      </w:pPr>
      <w:r w:rsidRPr="003D5D07">
        <w:rPr>
          <w:rFonts w:ascii="Neue Haas Grotesk Text Pro" w:eastAsia="Times New Roman" w:hAnsi="Neue Haas Grotesk Text Pro" w:cs="Calibri"/>
          <w:b/>
          <w:color w:val="2B376B"/>
          <w:sz w:val="48"/>
          <w:szCs w:val="44"/>
        </w:rPr>
        <w:t>Principal</w:t>
      </w:r>
    </w:p>
    <w:p w14:paraId="010CFF52" w14:textId="5F305DA1" w:rsidR="00826556" w:rsidRPr="003D5D07" w:rsidRDefault="00932D57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2B376B"/>
          <w:sz w:val="52"/>
          <w:szCs w:val="50"/>
        </w:rPr>
      </w:pPr>
      <w:r w:rsidRPr="003D5D07">
        <w:rPr>
          <w:rFonts w:ascii="Neue Haas Grotesk Text Pro" w:eastAsia="Times New Roman" w:hAnsi="Neue Haas Grotesk Text Pro" w:cs="Calibri"/>
          <w:b/>
          <w:color w:val="2B376B"/>
          <w:sz w:val="48"/>
          <w:szCs w:val="44"/>
        </w:rPr>
        <w:t>Ponsonby</w:t>
      </w:r>
      <w:r w:rsidR="0075217F" w:rsidRPr="003D5D07">
        <w:rPr>
          <w:rFonts w:ascii="Neue Haas Grotesk Text Pro" w:eastAsia="Times New Roman" w:hAnsi="Neue Haas Grotesk Text Pro" w:cs="Calibri"/>
          <w:b/>
          <w:color w:val="2B376B"/>
          <w:sz w:val="48"/>
          <w:szCs w:val="44"/>
        </w:rPr>
        <w:t xml:space="preserve"> Primary</w:t>
      </w:r>
      <w:r w:rsidR="00826556" w:rsidRPr="003D5D07">
        <w:rPr>
          <w:rFonts w:ascii="Neue Haas Grotesk Text Pro" w:eastAsia="Times New Roman" w:hAnsi="Neue Haas Grotesk Text Pro" w:cs="Calibri"/>
          <w:b/>
          <w:color w:val="2B376B"/>
          <w:sz w:val="48"/>
          <w:szCs w:val="44"/>
        </w:rPr>
        <w:t xml:space="preserve"> School</w:t>
      </w:r>
      <w:r w:rsidR="005D024C" w:rsidRPr="003D5D07">
        <w:rPr>
          <w:rFonts w:ascii="Neue Haas Grotesk Text Pro" w:eastAsia="Times New Roman" w:hAnsi="Neue Haas Grotesk Text Pro" w:cs="Calibri"/>
          <w:b/>
          <w:color w:val="2B376B"/>
          <w:sz w:val="48"/>
          <w:szCs w:val="44"/>
        </w:rPr>
        <w:t xml:space="preserve"> </w:t>
      </w:r>
    </w:p>
    <w:p w14:paraId="6AAB8F7B" w14:textId="77777777" w:rsidR="004A1B43" w:rsidRPr="003D5D07" w:rsidRDefault="004A1B43" w:rsidP="00826556">
      <w:pPr>
        <w:rPr>
          <w:rFonts w:ascii="Neue Haas Grotesk Text Pro" w:eastAsia="Arial Unicode MS" w:hAnsi="Neue Haas Grotesk Text Pro"/>
          <w:color w:val="2B376B"/>
        </w:rPr>
      </w:pPr>
      <w:r w:rsidRPr="003D5D07">
        <w:rPr>
          <w:rFonts w:ascii="Neue Haas Grotesk Text Pro" w:hAnsi="Neue Haas Grotesk Text Pro" w:cs="Calibri"/>
          <w:b/>
          <w:color w:val="2B376B"/>
          <w:sz w:val="44"/>
          <w:szCs w:val="44"/>
        </w:rPr>
        <w:t xml:space="preserve"> </w:t>
      </w:r>
    </w:p>
    <w:p w14:paraId="52AC3F58" w14:textId="79D92396" w:rsidR="004A1B43" w:rsidRPr="003D5D07" w:rsidRDefault="004A1B43" w:rsidP="004A1B43">
      <w:pPr>
        <w:jc w:val="center"/>
        <w:rPr>
          <w:rFonts w:ascii="Neue Haas Grotesk Text Pro" w:hAnsi="Neue Haas Grotesk Text Pro" w:cs="Calibri"/>
          <w:b/>
          <w:color w:val="2B376B"/>
          <w:sz w:val="24"/>
        </w:rPr>
      </w:pPr>
      <w:r w:rsidRPr="003D5D07">
        <w:rPr>
          <w:rFonts w:ascii="Neue Haas Grotesk Text Pro" w:hAnsi="Neue Haas Grotesk Text Pro" w:cs="Calibri"/>
          <w:b/>
          <w:color w:val="2B376B"/>
          <w:sz w:val="24"/>
        </w:rPr>
        <w:t xml:space="preserve">Confidential to </w:t>
      </w:r>
      <w:r w:rsidR="00C9270A" w:rsidRPr="003D5D07">
        <w:rPr>
          <w:rFonts w:ascii="Neue Haas Grotesk Text Pro" w:hAnsi="Neue Haas Grotesk Text Pro" w:cs="Calibri"/>
          <w:b/>
          <w:color w:val="2B376B"/>
          <w:sz w:val="24"/>
        </w:rPr>
        <w:t xml:space="preserve">the Board of </w:t>
      </w:r>
      <w:r w:rsidR="00932D57" w:rsidRPr="003D5D07">
        <w:rPr>
          <w:rFonts w:ascii="Neue Haas Grotesk Text Pro" w:hAnsi="Neue Haas Grotesk Text Pro" w:cs="Calibri"/>
          <w:b/>
          <w:color w:val="2B376B"/>
          <w:sz w:val="24"/>
        </w:rPr>
        <w:t>Ponsonby</w:t>
      </w:r>
      <w:r w:rsidR="0075217F" w:rsidRPr="003D5D07">
        <w:rPr>
          <w:rFonts w:ascii="Neue Haas Grotesk Text Pro" w:hAnsi="Neue Haas Grotesk Text Pro" w:cs="Calibri"/>
          <w:b/>
          <w:color w:val="2B376B"/>
          <w:sz w:val="24"/>
        </w:rPr>
        <w:t xml:space="preserve"> Primary</w:t>
      </w:r>
      <w:r w:rsidR="00910733" w:rsidRPr="003D5D07">
        <w:rPr>
          <w:rFonts w:ascii="Neue Haas Grotesk Text Pro" w:hAnsi="Neue Haas Grotesk Text Pro" w:cs="Calibri"/>
          <w:b/>
          <w:color w:val="2B376B"/>
          <w:sz w:val="24"/>
        </w:rPr>
        <w:t xml:space="preserve"> School</w:t>
      </w:r>
      <w:r w:rsidRPr="003D5D07">
        <w:rPr>
          <w:rFonts w:ascii="Neue Haas Grotesk Text Pro" w:hAnsi="Neue Haas Grotesk Text Pro" w:cs="Calibri"/>
          <w:b/>
          <w:color w:val="2B376B"/>
          <w:sz w:val="24"/>
        </w:rPr>
        <w:t xml:space="preserve"> and </w:t>
      </w:r>
      <w:r w:rsidR="00C9270A" w:rsidRPr="003D5D07">
        <w:rPr>
          <w:rFonts w:ascii="Neue Haas Grotesk Text Pro" w:hAnsi="Neue Haas Grotesk Text Pro" w:cs="Calibri"/>
          <w:b/>
          <w:color w:val="2B376B"/>
          <w:sz w:val="24"/>
        </w:rPr>
        <w:br/>
      </w:r>
      <w:r w:rsidR="00932D57" w:rsidRPr="003D5D07">
        <w:rPr>
          <w:rFonts w:ascii="Neue Haas Grotesk Text Pro" w:hAnsi="Neue Haas Grotesk Text Pro" w:cs="Calibri"/>
          <w:b/>
          <w:color w:val="2B376B"/>
          <w:sz w:val="24"/>
        </w:rPr>
        <w:t>Roween Higgie</w:t>
      </w:r>
      <w:r w:rsidR="00C01FA7" w:rsidRPr="003D5D07">
        <w:rPr>
          <w:rFonts w:ascii="Neue Haas Grotesk Text Pro" w:hAnsi="Neue Haas Grotesk Text Pro" w:cs="Calibri"/>
          <w:b/>
          <w:color w:val="2B376B"/>
          <w:sz w:val="24"/>
        </w:rPr>
        <w:t xml:space="preserve"> </w:t>
      </w:r>
      <w:r w:rsidRPr="003D5D07">
        <w:rPr>
          <w:rFonts w:ascii="Neue Haas Grotesk Text Pro" w:hAnsi="Neue Haas Grotesk Text Pro" w:cs="Calibri"/>
          <w:b/>
          <w:color w:val="2B376B"/>
          <w:sz w:val="24"/>
        </w:rPr>
        <w:t>of The Education Group Ltd</w:t>
      </w:r>
    </w:p>
    <w:p w14:paraId="3506FA39" w14:textId="77777777" w:rsidR="004A1B43" w:rsidRPr="003D5D07" w:rsidRDefault="004A1B43" w:rsidP="002C34DF">
      <w:pPr>
        <w:shd w:val="clear" w:color="auto" w:fill="E41E63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3D5D07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5781A477" w:rsidR="004A1B43" w:rsidRPr="003D5D07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3D5D07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3D5D07">
        <w:rPr>
          <w:rFonts w:ascii="Neue Haas Grotesk Text Pro" w:hAnsi="Neue Haas Grotesk Text Pro" w:cs="Calibri"/>
        </w:rPr>
        <w:t xml:space="preserve">Dear </w:t>
      </w:r>
      <w:r w:rsidRPr="003D5D07">
        <w:rPr>
          <w:rFonts w:ascii="Neue Haas Grotesk Text Pro" w:hAnsi="Neue Haas Grotesk Text Pro" w:cs="Calibri"/>
        </w:rPr>
        <w:tab/>
      </w:r>
      <w:r w:rsidRPr="003D5D07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3D5D07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4607B824" w:rsidR="004A1B43" w:rsidRPr="003D5D07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3D5D07">
        <w:rPr>
          <w:rFonts w:ascii="Neue Haas Grotesk Text Pro" w:hAnsi="Neue Haas Grotesk Text Pro" w:cs="Calibri"/>
        </w:rPr>
        <w:t xml:space="preserve">I am an applicant for the position of Principal at </w:t>
      </w:r>
      <w:r w:rsidR="00932D57" w:rsidRPr="003D5D07">
        <w:rPr>
          <w:rFonts w:ascii="Neue Haas Grotesk Text Pro" w:hAnsi="Neue Haas Grotesk Text Pro" w:cs="Calibri"/>
        </w:rPr>
        <w:t>Ponsonby</w:t>
      </w:r>
      <w:r w:rsidR="0075217F" w:rsidRPr="003D5D07">
        <w:rPr>
          <w:rFonts w:ascii="Neue Haas Grotesk Text Pro" w:hAnsi="Neue Haas Grotesk Text Pro" w:cs="Calibri"/>
        </w:rPr>
        <w:t xml:space="preserve"> Primary</w:t>
      </w:r>
      <w:r w:rsidRPr="003D5D07">
        <w:rPr>
          <w:rFonts w:ascii="Neue Haas Grotesk Text Pro" w:hAnsi="Neue Haas Grotesk Text Pro" w:cs="Calibri"/>
        </w:rPr>
        <w:t xml:space="preserve"> </w:t>
      </w:r>
      <w:r w:rsidR="00826556" w:rsidRPr="003D5D07">
        <w:rPr>
          <w:rFonts w:ascii="Neue Haas Grotesk Text Pro" w:hAnsi="Neue Haas Grotesk Text Pro" w:cs="Calibri"/>
        </w:rPr>
        <w:t>School,</w:t>
      </w:r>
      <w:r w:rsidRPr="003D5D07">
        <w:rPr>
          <w:rFonts w:ascii="Neue Haas Grotesk Text Pro" w:hAnsi="Neue Haas Grotesk Text Pro"/>
        </w:rPr>
        <w:t xml:space="preserve"> a</w:t>
      </w:r>
      <w:r w:rsidRPr="003D5D07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3D5D07">
        <w:rPr>
          <w:rFonts w:ascii="Neue Haas Grotesk Text Pro" w:hAnsi="Neue Haas Grotesk Text Pro" w:cs="Calibri"/>
          <w:b/>
        </w:rPr>
        <w:tab/>
      </w:r>
    </w:p>
    <w:p w14:paraId="2DDFFD0C" w14:textId="63873D3D" w:rsidR="004A1B43" w:rsidRPr="003D5D07" w:rsidRDefault="00932D57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3D5D07">
        <w:rPr>
          <w:rFonts w:ascii="Neue Haas Grotesk Text Pro" w:hAnsi="Neue Haas Grotesk Text Pro" w:cs="Calibri"/>
          <w:b/>
        </w:rPr>
        <w:t>Roween Higgie</w:t>
      </w:r>
    </w:p>
    <w:p w14:paraId="04FB73DA" w14:textId="77777777" w:rsidR="004A1B43" w:rsidRPr="003D5D07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3D5D07">
        <w:rPr>
          <w:rFonts w:ascii="Neue Haas Grotesk Text Pro" w:hAnsi="Neue Haas Grotesk Text Pro" w:cs="Calibri"/>
          <w:b/>
        </w:rPr>
        <w:t>The Education Group Ltd</w:t>
      </w:r>
    </w:p>
    <w:p w14:paraId="3D983867" w14:textId="5906A54E" w:rsidR="004A1B43" w:rsidRPr="003D5D07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3D5D07">
        <w:rPr>
          <w:rFonts w:ascii="Neue Haas Grotesk Text Pro" w:hAnsi="Neue Haas Grotesk Text Pro" w:cs="Calibri"/>
          <w:b/>
        </w:rPr>
        <w:t xml:space="preserve">Level </w:t>
      </w:r>
      <w:r w:rsidR="00C35572" w:rsidRPr="003D5D07">
        <w:rPr>
          <w:rFonts w:ascii="Neue Haas Grotesk Text Pro" w:hAnsi="Neue Haas Grotesk Text Pro" w:cs="Calibri"/>
          <w:b/>
        </w:rPr>
        <w:t>2</w:t>
      </w:r>
      <w:r w:rsidRPr="003D5D07">
        <w:rPr>
          <w:rFonts w:ascii="Neue Haas Grotesk Text Pro" w:hAnsi="Neue Haas Grotesk Text Pro" w:cs="Calibri"/>
          <w:b/>
        </w:rPr>
        <w:t>, 24 Manukau Road</w:t>
      </w:r>
      <w:r w:rsidR="004A1B43" w:rsidRPr="003D5D07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3D5D07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3D5D07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3D5D07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3D5D07">
        <w:rPr>
          <w:rFonts w:ascii="Neue Haas Grotesk Text Pro" w:hAnsi="Neue Haas Grotesk Text Pro" w:cs="Calibri"/>
          <w:b/>
        </w:rPr>
        <w:t xml:space="preserve">admin@educationgroup.co.nz </w:t>
      </w:r>
      <w:r w:rsidRPr="003D5D07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3D5D07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73D5FA91" w:rsidR="004A1B43" w:rsidRPr="003D5D07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3D5D07">
        <w:rPr>
          <w:rFonts w:ascii="Neue Haas Grotesk Text Pro" w:hAnsi="Neue Haas Grotesk Text Pro" w:cs="Calibri"/>
        </w:rPr>
        <w:t>Referee reports must be received by</w:t>
      </w:r>
      <w:r w:rsidR="00700B64" w:rsidRPr="003D5D07">
        <w:rPr>
          <w:rFonts w:ascii="Neue Haas Grotesk Text Pro" w:hAnsi="Neue Haas Grotesk Text Pro" w:cs="Calibri"/>
        </w:rPr>
        <w:t xml:space="preserve"> </w:t>
      </w:r>
      <w:r w:rsidR="00BE48D6" w:rsidRPr="003D5D07">
        <w:rPr>
          <w:rFonts w:ascii="Neue Haas Grotesk Text Pro" w:hAnsi="Neue Haas Grotesk Text Pro" w:cs="Calibri"/>
          <w:b/>
          <w:bCs/>
        </w:rPr>
        <w:t>3</w:t>
      </w:r>
      <w:r w:rsidR="00700B64" w:rsidRPr="003D5D07">
        <w:rPr>
          <w:rFonts w:ascii="Neue Haas Grotesk Text Pro" w:hAnsi="Neue Haas Grotesk Text Pro" w:cs="Calibri"/>
          <w:b/>
          <w:bCs/>
        </w:rPr>
        <w:t>:00 p</w:t>
      </w:r>
      <w:r w:rsidR="00F8774B" w:rsidRPr="003D5D07">
        <w:rPr>
          <w:rFonts w:ascii="Neue Haas Grotesk Text Pro" w:hAnsi="Neue Haas Grotesk Text Pro" w:cs="Calibri"/>
          <w:b/>
          <w:bCs/>
        </w:rPr>
        <w:t xml:space="preserve">m, </w:t>
      </w:r>
      <w:r w:rsidR="00F779DC">
        <w:rPr>
          <w:rFonts w:ascii="Neue Haas Grotesk Text Pro" w:hAnsi="Neue Haas Grotesk Text Pro" w:cs="Calibri"/>
          <w:b/>
          <w:bCs/>
        </w:rPr>
        <w:t>Friday 9th</w:t>
      </w:r>
      <w:r w:rsidR="00BB4281" w:rsidRPr="003D5D07">
        <w:rPr>
          <w:rFonts w:ascii="Neue Haas Grotesk Text Pro" w:hAnsi="Neue Haas Grotesk Text Pro" w:cs="Calibri"/>
          <w:b/>
          <w:bCs/>
        </w:rPr>
        <w:t xml:space="preserve"> May </w:t>
      </w:r>
      <w:r w:rsidR="00F8774B" w:rsidRPr="003D5D07">
        <w:rPr>
          <w:rFonts w:ascii="Neue Haas Grotesk Text Pro" w:hAnsi="Neue Haas Grotesk Text Pro" w:cs="Calibri"/>
          <w:b/>
          <w:bCs/>
        </w:rPr>
        <w:t>202</w:t>
      </w:r>
      <w:r w:rsidR="00C9270A" w:rsidRPr="003D5D07">
        <w:rPr>
          <w:rFonts w:ascii="Neue Haas Grotesk Text Pro" w:hAnsi="Neue Haas Grotesk Text Pro" w:cs="Calibri"/>
          <w:b/>
          <w:bCs/>
        </w:rPr>
        <w:t>5</w:t>
      </w:r>
      <w:r w:rsidR="00A75257" w:rsidRPr="003D5D07">
        <w:rPr>
          <w:rFonts w:ascii="Neue Haas Grotesk Text Pro" w:hAnsi="Neue Haas Grotesk Text Pro" w:cs="Calibri"/>
          <w:b/>
          <w:bCs/>
        </w:rPr>
        <w:t>.</w:t>
      </w:r>
    </w:p>
    <w:p w14:paraId="19A67BDA" w14:textId="77777777" w:rsidR="004A1B43" w:rsidRPr="003D5D07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3D5D07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3D5D07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3D5D07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3D5D07">
        <w:rPr>
          <w:rFonts w:ascii="Neue Haas Grotesk Text Pro" w:hAnsi="Neue Haas Grotesk Text Pro"/>
        </w:rPr>
        <w:t>Applicant</w:t>
      </w:r>
      <w:r w:rsidRPr="003D5D07">
        <w:rPr>
          <w:rFonts w:ascii="Neue Haas Grotesk Text Pro" w:hAnsi="Neue Haas Grotesk Text Pro"/>
        </w:rPr>
        <w:br w:type="page"/>
      </w:r>
    </w:p>
    <w:p w14:paraId="33CB112F" w14:textId="2D88352C" w:rsidR="00F46167" w:rsidRPr="003D5D07" w:rsidRDefault="00BE48D6" w:rsidP="0075217F">
      <w:pPr>
        <w:jc w:val="center"/>
        <w:rPr>
          <w:rFonts w:ascii="Neue Haas Grotesk Text Pro" w:hAnsi="Neue Haas Grotesk Text Pro"/>
        </w:rPr>
      </w:pPr>
      <w:r w:rsidRPr="003D5D07">
        <w:rPr>
          <w:rFonts w:ascii="Neue Haas Grotesk Text Pro" w:hAnsi="Neue Haas Grotesk Text Pro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AE185CD" wp14:editId="5EABB1E4">
            <wp:simplePos x="0" y="0"/>
            <wp:positionH relativeFrom="column">
              <wp:posOffset>1965960</wp:posOffset>
            </wp:positionH>
            <wp:positionV relativeFrom="paragraph">
              <wp:posOffset>0</wp:posOffset>
            </wp:positionV>
            <wp:extent cx="1737360" cy="1786300"/>
            <wp:effectExtent l="0" t="0" r="0" b="4445"/>
            <wp:wrapSquare wrapText="bothSides"/>
            <wp:docPr id="410343638" name="Picture 1" descr="A white circle with blue text and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43638" name="Picture 1" descr="A white circle with blue text and hors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78A73" w14:textId="77777777" w:rsidR="00932D57" w:rsidRPr="003D5D07" w:rsidRDefault="00932D57" w:rsidP="0075217F">
      <w:pPr>
        <w:jc w:val="center"/>
        <w:rPr>
          <w:rFonts w:ascii="Neue Haas Grotesk Text Pro" w:hAnsi="Neue Haas Grotesk Text Pro"/>
        </w:rPr>
      </w:pPr>
    </w:p>
    <w:p w14:paraId="464BCBBD" w14:textId="77777777" w:rsidR="0058369F" w:rsidRDefault="0058369F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33D59E74" w14:textId="77777777" w:rsidR="0058369F" w:rsidRDefault="0058369F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3B381867" w14:textId="77777777" w:rsidR="0058369F" w:rsidRDefault="0058369F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748F19D5" w14:textId="77777777" w:rsidR="0058369F" w:rsidRDefault="0058369F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4D422BD1" w14:textId="77777777" w:rsidR="0058369F" w:rsidRDefault="0058369F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47D08883" w14:textId="11C853C3" w:rsidR="002172C1" w:rsidRPr="003D5D07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3D5D07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3EC21019" w:rsidR="002172C1" w:rsidRPr="003D5D07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C9270A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Board of </w:t>
      </w:r>
      <w:r w:rsidR="00932D57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Ponsonby</w:t>
      </w:r>
      <w:r w:rsidR="0075217F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Primary</w:t>
      </w:r>
      <w:r w:rsidR="005D024C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School </w:t>
      </w:r>
      <w:r w:rsidR="00932D57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br/>
      </w:r>
      <w:r w:rsidR="00C75960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932D57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Roween Higgie</w:t>
      </w:r>
      <w:r w:rsidR="00C75960"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  <w:r w:rsidRPr="003D5D0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3D5D07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3D5D07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3D5D07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3D5D07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3D5D07" w14:paraId="0BDD9390" w14:textId="77777777" w:rsidTr="00B64172">
        <w:tc>
          <w:tcPr>
            <w:tcW w:w="3510" w:type="dxa"/>
            <w:shd w:val="clear" w:color="auto" w:fill="auto"/>
          </w:tcPr>
          <w:p w14:paraId="7C260529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3D5D07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9A0E0D1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3D5D07" w14:paraId="603EAB84" w14:textId="77777777" w:rsidTr="00B64172">
        <w:tc>
          <w:tcPr>
            <w:tcW w:w="3510" w:type="dxa"/>
            <w:shd w:val="clear" w:color="auto" w:fill="auto"/>
          </w:tcPr>
          <w:p w14:paraId="4E72A26D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D5D07">
              <w:rPr>
                <w:rFonts w:ascii="Neue Haas Grotesk Text Pro" w:hAnsi="Neue Haas Grotesk Text Pro" w:cs="Calibri"/>
              </w:rPr>
              <w:t>Name of Referee:</w:t>
            </w:r>
            <w:r w:rsidRPr="003D5D07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ECE0265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3D5D07" w14:paraId="0DFF04E6" w14:textId="77777777" w:rsidTr="00B64172">
        <w:tc>
          <w:tcPr>
            <w:tcW w:w="3510" w:type="dxa"/>
            <w:shd w:val="clear" w:color="auto" w:fill="auto"/>
          </w:tcPr>
          <w:p w14:paraId="759C607C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D5D07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2E65AB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3D5D07" w14:paraId="5B0C1B66" w14:textId="77777777" w:rsidTr="00B64172">
        <w:tc>
          <w:tcPr>
            <w:tcW w:w="3510" w:type="dxa"/>
            <w:shd w:val="clear" w:color="auto" w:fill="auto"/>
          </w:tcPr>
          <w:p w14:paraId="0B6BB2BD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D5D07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B4C591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3D5D07" w14:paraId="7946CBF4" w14:textId="77777777" w:rsidTr="00B64172">
        <w:tc>
          <w:tcPr>
            <w:tcW w:w="3510" w:type="dxa"/>
            <w:shd w:val="clear" w:color="auto" w:fill="auto"/>
          </w:tcPr>
          <w:p w14:paraId="7A83FC15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3D5D07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46A9E47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3D5D07" w14:paraId="35A1B3F4" w14:textId="77777777" w:rsidTr="00C01FA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3D5D07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3D5D07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3D5D07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5D07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5D07">
              <w:rPr>
                <w:rFonts w:ascii="Neue Haas Grotesk Text Pro" w:hAnsi="Neue Haas Grotesk Text Pro" w:cs="Calibri"/>
                <w:sz w:val="20"/>
              </w:rPr>
              <w:tab/>
            </w:r>
            <w:r w:rsidRPr="003D5D07">
              <w:rPr>
                <w:rFonts w:ascii="Neue Haas Grotesk Text Pro" w:hAnsi="Neue Haas Grotesk Text Pro" w:cs="Calibri"/>
                <w:sz w:val="20"/>
              </w:rPr>
              <w:tab/>
            </w:r>
            <w:r w:rsidRPr="003D5D07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3D5D07">
              <w:rPr>
                <w:rFonts w:ascii="Neue Haas Grotesk Text Pro" w:hAnsi="Neue Haas Grotesk Text Pro" w:cs="Calibri"/>
                <w:sz w:val="20"/>
              </w:rPr>
              <w:tab/>
            </w:r>
            <w:r w:rsidRPr="003D5D07">
              <w:rPr>
                <w:rFonts w:ascii="Neue Haas Grotesk Text Pro" w:hAnsi="Neue Haas Grotesk Text Pro" w:cs="Calibri"/>
                <w:sz w:val="20"/>
              </w:rPr>
              <w:tab/>
            </w:r>
            <w:r w:rsidRPr="003D5D07">
              <w:rPr>
                <w:rFonts w:ascii="Neue Haas Grotesk Text Pro" w:hAnsi="Neue Haas Grotesk Text Pro" w:cs="Calibri"/>
                <w:szCs w:val="24"/>
              </w:rPr>
              <w:t>No</w:t>
            </w:r>
            <w:r w:rsidRPr="003D5D07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3D5D07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972E9CE" w14:textId="77777777" w:rsidR="002172C1" w:rsidRPr="003D5D07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FC2CC33" w14:textId="77777777" w:rsidR="00CE2AB7" w:rsidRPr="003D5D0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is your relationship to the applicant? </w:t>
      </w:r>
    </w:p>
    <w:p w14:paraId="26AC292E" w14:textId="77777777" w:rsidR="00B64172" w:rsidRPr="00304D64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C9199CD" w14:textId="77777777" w:rsidR="00B64172" w:rsidRPr="00304D64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895A68" w14:textId="77777777" w:rsidR="00CE2AB7" w:rsidRDefault="00CE2AB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F38A1E9" w14:textId="77777777" w:rsidR="00304D64" w:rsidRPr="00304D64" w:rsidRDefault="00304D64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8D0174D" w14:textId="77777777" w:rsidR="00B64172" w:rsidRPr="00304D64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24D289F" w14:textId="77777777" w:rsidR="00CE2AB7" w:rsidRPr="003D5D0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How long have you known them?  </w:t>
      </w:r>
    </w:p>
    <w:p w14:paraId="7074846B" w14:textId="77777777" w:rsidR="00B64172" w:rsidRPr="003D5D07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4108E5B2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71CE5BC5" w14:textId="77777777" w:rsidR="00304D64" w:rsidRPr="003D5D07" w:rsidRDefault="00304D64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61F1FEAE" w14:textId="77777777" w:rsidR="00B64172" w:rsidRPr="003D5D07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D60BC01" w14:textId="77777777" w:rsidR="00B64172" w:rsidRPr="003D5D07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8807581" w14:textId="4F20A455" w:rsidR="002172C1" w:rsidRPr="003D5D0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lastRenderedPageBreak/>
        <w:t>What opportunities have you had recently to see them at work?</w:t>
      </w:r>
    </w:p>
    <w:p w14:paraId="065721B1" w14:textId="77777777" w:rsidR="00AF0A8D" w:rsidRPr="00304D64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EC26937" w14:textId="77777777" w:rsidR="00932D57" w:rsidRPr="00304D64" w:rsidRDefault="00932D5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352275EE" w14:textId="77777777" w:rsidR="00AF0A8D" w:rsidRPr="00304D64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7EB50BDB" w14:textId="77777777" w:rsidR="00B64172" w:rsidRPr="00304D64" w:rsidRDefault="00B64172" w:rsidP="00304D64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E35B095" w14:textId="30DBE38B" w:rsidR="00CE2AB7" w:rsidRPr="003D5D07" w:rsidRDefault="00AF0A8D" w:rsidP="00B64172">
      <w:pPr>
        <w:ind w:left="-709" w:right="-755"/>
        <w:rPr>
          <w:rFonts w:ascii="Neue Haas Grotesk Text Pro" w:hAnsi="Neue Haas Grotesk Text Pro" w:cs="Calibri"/>
          <w:b/>
          <w:i/>
          <w:iCs/>
          <w:sz w:val="20"/>
        </w:rPr>
      </w:pPr>
      <w:r w:rsidRPr="003D5D07">
        <w:rPr>
          <w:rStyle w:val="Emphasis"/>
          <w:rFonts w:ascii="Neue Haas Grotesk Text Pro" w:hAnsi="Neue Haas Grotesk Text Pro" w:cs="Calibri"/>
          <w:b/>
          <w:sz w:val="20"/>
        </w:rPr>
        <w:t>Please assess the applicant’s performance for each of the following selected performance indicators by placing a</w:t>
      </w:r>
      <w:r w:rsidR="0066338A" w:rsidRPr="003D5D07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3D5D0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16" w:type="dxa"/>
        <w:tblInd w:w="-714" w:type="dxa"/>
        <w:tblLook w:val="04A0" w:firstRow="1" w:lastRow="0" w:firstColumn="1" w:lastColumn="0" w:noHBand="0" w:noVBand="1"/>
      </w:tblPr>
      <w:tblGrid>
        <w:gridCol w:w="6379"/>
        <w:gridCol w:w="704"/>
        <w:gridCol w:w="704"/>
        <w:gridCol w:w="704"/>
        <w:gridCol w:w="704"/>
        <w:gridCol w:w="704"/>
        <w:gridCol w:w="704"/>
        <w:gridCol w:w="13"/>
      </w:tblGrid>
      <w:tr w:rsidR="0048582C" w:rsidRPr="003D5D07" w14:paraId="42720FBE" w14:textId="183432DB" w:rsidTr="00932D57">
        <w:trPr>
          <w:gridAfter w:val="1"/>
          <w:wAfter w:w="13" w:type="dxa"/>
          <w:trHeight w:val="1843"/>
        </w:trPr>
        <w:tc>
          <w:tcPr>
            <w:tcW w:w="6379" w:type="dxa"/>
            <w:shd w:val="clear" w:color="auto" w:fill="2B376B"/>
            <w:vAlign w:val="center"/>
          </w:tcPr>
          <w:p w14:paraId="4C90DF58" w14:textId="07D46870" w:rsidR="0048582C" w:rsidRPr="003D5D07" w:rsidRDefault="00B64172" w:rsidP="00B64172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3D5D07">
              <w:rPr>
                <w:rFonts w:ascii="Neue Haas Grotesk Text Pro" w:hAnsi="Neue Haas Grotesk Text Pro" w:cs="Calibri"/>
                <w:b/>
                <w:bCs/>
                <w:color w:val="FFFFFF"/>
              </w:rPr>
              <w:t>Appointment Criteria</w:t>
            </w:r>
          </w:p>
        </w:tc>
        <w:tc>
          <w:tcPr>
            <w:tcW w:w="704" w:type="dxa"/>
            <w:shd w:val="clear" w:color="auto" w:fill="2B376B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Pr="003D5D0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3D5D07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4" w:type="dxa"/>
            <w:shd w:val="clear" w:color="auto" w:fill="2B376B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Pr="003D5D0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3D5D07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4" w:type="dxa"/>
            <w:shd w:val="clear" w:color="auto" w:fill="2B376B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Pr="003D5D0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3D5D07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4" w:type="dxa"/>
            <w:shd w:val="clear" w:color="auto" w:fill="2B376B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Pr="003D5D0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3D5D07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4" w:type="dxa"/>
            <w:shd w:val="clear" w:color="auto" w:fill="2B376B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Pr="003D5D0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3D5D07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4" w:type="dxa"/>
            <w:shd w:val="clear" w:color="auto" w:fill="2B376B"/>
            <w:textDirection w:val="btLr"/>
            <w:vAlign w:val="center"/>
          </w:tcPr>
          <w:p w14:paraId="258FAB97" w14:textId="0DF0F52B" w:rsidR="0048582C" w:rsidRPr="003D5D07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 w:rsidRPr="003D5D07"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B64172" w:rsidRPr="003D5D07" w14:paraId="032A3427" w14:textId="13B683E5" w:rsidTr="00B64172">
        <w:trPr>
          <w:trHeight w:val="406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5BEE98F8" w14:textId="3E862F48" w:rsidR="00B64172" w:rsidRPr="003D5D07" w:rsidRDefault="00560E51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>
              <w:rPr>
                <w:rFonts w:ascii="Neue Haas Grotesk Text Pro" w:hAnsi="Neue Haas Grotesk Text Pro"/>
                <w:b/>
                <w:color w:val="2B376B"/>
              </w:rPr>
              <w:t>Skills and Abilities</w:t>
            </w:r>
            <w:r w:rsidR="005150C8" w:rsidRPr="003D5D07">
              <w:rPr>
                <w:rFonts w:ascii="Neue Haas Grotesk Text Pro" w:hAnsi="Neue Haas Grotesk Text Pro"/>
                <w:b/>
                <w:color w:val="2B376B"/>
              </w:rPr>
              <w:t xml:space="preserve"> </w:t>
            </w:r>
          </w:p>
        </w:tc>
      </w:tr>
      <w:tr w:rsidR="00B64172" w:rsidRPr="003D5D07" w14:paraId="2CEE6D44" w14:textId="6B6F4572" w:rsidTr="00B64172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051F66A8" w14:textId="36C32D9A" w:rsidR="00B64172" w:rsidRPr="003D5D07" w:rsidRDefault="006661BB" w:rsidP="0008299B">
            <w:pPr>
              <w:spacing w:line="276" w:lineRule="auto"/>
              <w:ind w:left="33"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t>Has proven experience in leadership and can empower stakeholders to achieve the school’s vision and strategic direction</w:t>
            </w:r>
          </w:p>
        </w:tc>
        <w:tc>
          <w:tcPr>
            <w:tcW w:w="704" w:type="dxa"/>
            <w:vAlign w:val="center"/>
          </w:tcPr>
          <w:p w14:paraId="20B1EE23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097A89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AED5D0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4D6E45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8C2183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C82113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48DC6AD5" w14:textId="66A996B7" w:rsidTr="00B64172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51E298E7" w14:textId="2BEAEF8F" w:rsidR="00B64172" w:rsidRPr="003D5D07" w:rsidRDefault="006661BB" w:rsidP="0008299B">
            <w:pPr>
              <w:spacing w:line="276" w:lineRule="auto"/>
              <w:ind w:left="33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t>Is up to date in their educational and pedagogical knowledge</w:t>
            </w:r>
          </w:p>
        </w:tc>
        <w:tc>
          <w:tcPr>
            <w:tcW w:w="704" w:type="dxa"/>
            <w:vAlign w:val="center"/>
          </w:tcPr>
          <w:p w14:paraId="7D10AF87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2AD78A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9B8898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BD429A7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4EBE03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07C8E5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1530951F" w14:textId="7CE4CA70" w:rsidTr="00B64172">
        <w:trPr>
          <w:gridAfter w:val="1"/>
          <w:wAfter w:w="13" w:type="dxa"/>
          <w:trHeight w:val="485"/>
        </w:trPr>
        <w:tc>
          <w:tcPr>
            <w:tcW w:w="6379" w:type="dxa"/>
            <w:vAlign w:val="center"/>
          </w:tcPr>
          <w:p w14:paraId="1E6C354C" w14:textId="04475B8A" w:rsidR="00B64172" w:rsidRPr="003D5D07" w:rsidRDefault="006661BB" w:rsidP="0008299B">
            <w:pPr>
              <w:spacing w:after="60"/>
              <w:ind w:left="33"/>
              <w:rPr>
                <w:rFonts w:ascii="Neue Haas Grotesk Text Pro" w:eastAsiaTheme="majorEastAsia" w:hAnsi="Neue Haas Grotesk Text Pro" w:cstheme="majorBidi"/>
                <w:b/>
                <w:bCs/>
                <w:sz w:val="20"/>
                <w:szCs w:val="20"/>
              </w:rPr>
            </w:pPr>
            <w:r w:rsidRPr="006661BB">
              <w:rPr>
                <w:rFonts w:ascii="Neue Haas Grotesk Text Pro" w:eastAsia="Times New Roman" w:hAnsi="Neue Haas Grotesk Text Pro" w:cs="Arial"/>
                <w:color w:val="333333"/>
                <w:sz w:val="21"/>
                <w:szCs w:val="21"/>
              </w:rPr>
              <w:t xml:space="preserve">Has a proven track record of being focused on student learning, teacher pedagogical practice and improved achievement </w:t>
            </w:r>
          </w:p>
        </w:tc>
        <w:tc>
          <w:tcPr>
            <w:tcW w:w="704" w:type="dxa"/>
            <w:vAlign w:val="center"/>
          </w:tcPr>
          <w:p w14:paraId="38455936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7C33B9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D92882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F3D712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8EB131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372DA9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157291F3" w14:textId="0FDFA542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03D58488" w14:textId="00E80899" w:rsidR="00B64172" w:rsidRPr="003D5D07" w:rsidRDefault="006661BB" w:rsidP="0008299B">
            <w:pPr>
              <w:spacing w:after="60"/>
              <w:ind w:left="33"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eastAsia="Times New Roman" w:hAnsi="Neue Haas Grotesk Text Pro" w:cs="Arial"/>
                <w:color w:val="333333"/>
                <w:sz w:val="21"/>
                <w:szCs w:val="21"/>
              </w:rPr>
              <w:t>Fosters an environment of growth and excellence for the staff and the students</w:t>
            </w:r>
          </w:p>
        </w:tc>
        <w:tc>
          <w:tcPr>
            <w:tcW w:w="704" w:type="dxa"/>
            <w:vAlign w:val="center"/>
          </w:tcPr>
          <w:p w14:paraId="314A06B6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FF03B85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E28617E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E30E223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4601782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1D38802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639069B7" w14:textId="7B155C96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6755C1D6" w14:textId="35A8D4C6" w:rsidR="00B64172" w:rsidRPr="003D5D07" w:rsidRDefault="006661BB" w:rsidP="0008299B">
            <w:pPr>
              <w:spacing w:after="60"/>
              <w:ind w:left="33"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eastAsia="Times New Roman" w:hAnsi="Neue Haas Grotesk Text Pro" w:cs="Arial"/>
                <w:color w:val="333333"/>
                <w:sz w:val="21"/>
                <w:szCs w:val="21"/>
              </w:rPr>
              <w:t>Values teamwork and will continue to grow the capacity of our highly valued staff and leadership team and leverage their current strengths and expertise</w:t>
            </w:r>
          </w:p>
        </w:tc>
        <w:tc>
          <w:tcPr>
            <w:tcW w:w="704" w:type="dxa"/>
            <w:vAlign w:val="center"/>
          </w:tcPr>
          <w:p w14:paraId="5FFA0F2C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725026C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DAB13F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CE605B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1534BD1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D8DD89B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6FECFC2D" w14:textId="45BBA4B9" w:rsidTr="00B64172">
        <w:trPr>
          <w:gridAfter w:val="1"/>
          <w:wAfter w:w="13" w:type="dxa"/>
          <w:trHeight w:val="536"/>
        </w:trPr>
        <w:tc>
          <w:tcPr>
            <w:tcW w:w="6379" w:type="dxa"/>
            <w:vAlign w:val="center"/>
          </w:tcPr>
          <w:p w14:paraId="78F8010D" w14:textId="57DC3FA1" w:rsidR="00B64172" w:rsidRPr="003D5D07" w:rsidRDefault="006661BB" w:rsidP="0008299B">
            <w:pPr>
              <w:spacing w:after="160" w:line="259" w:lineRule="auto"/>
              <w:ind w:left="33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sz w:val="21"/>
                <w:szCs w:val="21"/>
              </w:rPr>
              <w:t>Brings experience in the delivery and assessment of the New Zealand Curriculum</w:t>
            </w:r>
          </w:p>
        </w:tc>
        <w:tc>
          <w:tcPr>
            <w:tcW w:w="704" w:type="dxa"/>
            <w:vAlign w:val="center"/>
          </w:tcPr>
          <w:p w14:paraId="5D4D4B6E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53909A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5DF5564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3DB911B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95A7FFE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AB3522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2781969C" w14:textId="2CF544F5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F632474" w14:textId="431E5D52" w:rsidR="00B64172" w:rsidRPr="003D5D07" w:rsidRDefault="006661BB" w:rsidP="0008299B">
            <w:pPr>
              <w:spacing w:after="60"/>
              <w:ind w:left="33"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eastAsia="Times New Roman" w:hAnsi="Neue Haas Grotesk Text Pro" w:cs="Arial"/>
                <w:color w:val="333333"/>
                <w:sz w:val="21"/>
                <w:szCs w:val="21"/>
              </w:rPr>
              <w:t>Demonstrates the ability to make evidence based and student-centred decisions</w:t>
            </w:r>
          </w:p>
        </w:tc>
        <w:tc>
          <w:tcPr>
            <w:tcW w:w="704" w:type="dxa"/>
            <w:vAlign w:val="center"/>
          </w:tcPr>
          <w:p w14:paraId="797A6E8C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EFED17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676B7D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9375F9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21A9F2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32CDD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0EEFC711" w14:textId="6FBD0D86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317BB584" w14:textId="0996A1B1" w:rsidR="00B64172" w:rsidRPr="003D5D07" w:rsidRDefault="006661BB" w:rsidP="0008299B">
            <w:pPr>
              <w:spacing w:after="60"/>
              <w:ind w:left="33"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sz w:val="21"/>
                <w:szCs w:val="21"/>
              </w:rPr>
              <w:t xml:space="preserve">Demonstrates the ability to build and maintain our inclusive and culturally responsive school culture </w:t>
            </w:r>
          </w:p>
        </w:tc>
        <w:tc>
          <w:tcPr>
            <w:tcW w:w="704" w:type="dxa"/>
            <w:vAlign w:val="center"/>
          </w:tcPr>
          <w:p w14:paraId="71EF506F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ED971B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CAA620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53DFC2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BEFEA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BCB575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2D57" w:rsidRPr="003D5D07" w14:paraId="2B7D6D79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29A658FF" w14:textId="790D02D0" w:rsidR="00932D57" w:rsidRPr="006661BB" w:rsidRDefault="006661BB" w:rsidP="0008299B">
            <w:pPr>
              <w:spacing w:after="120" w:line="276" w:lineRule="auto"/>
              <w:ind w:left="33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sz w:val="21"/>
                <w:szCs w:val="21"/>
              </w:rPr>
              <w:t>Brings experience with and a commitment to coaching</w:t>
            </w:r>
          </w:p>
        </w:tc>
        <w:tc>
          <w:tcPr>
            <w:tcW w:w="704" w:type="dxa"/>
            <w:vAlign w:val="center"/>
          </w:tcPr>
          <w:p w14:paraId="6DB0F9B6" w14:textId="77777777" w:rsidR="00932D57" w:rsidRPr="003D5D0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968BB78" w14:textId="77777777" w:rsidR="00932D57" w:rsidRPr="003D5D0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ECCA48" w14:textId="77777777" w:rsidR="00932D57" w:rsidRPr="003D5D0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418DDE8" w14:textId="77777777" w:rsidR="00932D57" w:rsidRPr="003D5D0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05FE7F" w14:textId="77777777" w:rsidR="00932D57" w:rsidRPr="003D5D0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6015095" w14:textId="77777777" w:rsidR="00932D57" w:rsidRPr="003D5D0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16B5A6EF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75BAED4F" w14:textId="3A66C82D" w:rsidR="00B64172" w:rsidRPr="003D5D07" w:rsidRDefault="006661BB" w:rsidP="0008299B">
            <w:pPr>
              <w:spacing w:after="60"/>
              <w:ind w:left="33"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sz w:val="21"/>
                <w:szCs w:val="21"/>
              </w:rPr>
              <w:t>Sees the value in being highly visible and engaged with the students, staff and families</w:t>
            </w:r>
          </w:p>
        </w:tc>
        <w:tc>
          <w:tcPr>
            <w:tcW w:w="704" w:type="dxa"/>
            <w:vAlign w:val="center"/>
          </w:tcPr>
          <w:p w14:paraId="1F2ED3BB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27D734A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BCCD3B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31A00C3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9C18C0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6E5B6A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5992B192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7E433035" w14:textId="71058B44" w:rsidR="00B64172" w:rsidRPr="003D5D07" w:rsidRDefault="006661BB" w:rsidP="0008299B">
            <w:pPr>
              <w:spacing w:line="276" w:lineRule="auto"/>
              <w:ind w:left="33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t>Is a reflective practitioner with a passion for the ongoing development of the school</w:t>
            </w:r>
          </w:p>
        </w:tc>
        <w:tc>
          <w:tcPr>
            <w:tcW w:w="704" w:type="dxa"/>
            <w:vAlign w:val="center"/>
          </w:tcPr>
          <w:p w14:paraId="729D65CD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766AE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30AE8C6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9092F3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6255C3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80F061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36EFA738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82FF9EF" w14:textId="5BA763E6" w:rsidR="00B64172" w:rsidRPr="003D5D07" w:rsidRDefault="006661BB" w:rsidP="0008299B">
            <w:pPr>
              <w:spacing w:line="276" w:lineRule="auto"/>
              <w:ind w:left="33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t>Can value our rich history while embracing (extending) our high performing learning community</w:t>
            </w:r>
          </w:p>
        </w:tc>
        <w:tc>
          <w:tcPr>
            <w:tcW w:w="704" w:type="dxa"/>
            <w:vAlign w:val="center"/>
          </w:tcPr>
          <w:p w14:paraId="4394320F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7513EB8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2DFE771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BEC8A6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243FAD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ABB29A" w14:textId="77777777" w:rsidR="00B64172" w:rsidRPr="003D5D07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6661BB" w:rsidRPr="003D5D07" w14:paraId="43C06396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7259CBA0" w14:textId="40FD967A" w:rsidR="006661BB" w:rsidRPr="003D5D07" w:rsidRDefault="006661BB" w:rsidP="0008299B">
            <w:pPr>
              <w:spacing w:line="276" w:lineRule="auto"/>
              <w:ind w:left="33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t>Can work constructively with a range of different key stakeholder groups and continue to support the school’s fundraising efforts</w:t>
            </w:r>
          </w:p>
        </w:tc>
        <w:tc>
          <w:tcPr>
            <w:tcW w:w="704" w:type="dxa"/>
            <w:vAlign w:val="center"/>
          </w:tcPr>
          <w:p w14:paraId="79E5A5D8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183EE2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F316834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774F5B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D2C464C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91D5B6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6661BB" w:rsidRPr="003D5D07" w14:paraId="4381380E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3CE4645A" w14:textId="637EE4B3" w:rsidR="006661BB" w:rsidRPr="003D5D07" w:rsidRDefault="006661BB" w:rsidP="0008299B">
            <w:pPr>
              <w:spacing w:line="276" w:lineRule="auto"/>
              <w:ind w:left="33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t xml:space="preserve">Is a capable and transparent day to day manager with some proven skills in </w:t>
            </w:r>
            <w:r w:rsidRPr="006661BB">
              <w:rPr>
                <w:rFonts w:ascii="Neue Haas Grotesk Text Pro" w:hAnsi="Neue Haas Grotesk Text Pro"/>
                <w:sz w:val="21"/>
                <w:szCs w:val="21"/>
              </w:rPr>
              <w:t>the areas of finance, personnel, property and health and safety</w:t>
            </w:r>
          </w:p>
        </w:tc>
        <w:tc>
          <w:tcPr>
            <w:tcW w:w="704" w:type="dxa"/>
            <w:vAlign w:val="center"/>
          </w:tcPr>
          <w:p w14:paraId="20EAA6DD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1041C7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BB852CC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4D3E58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5D6E78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263A36D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65402B" w:rsidRPr="003D5D07" w14:paraId="75286C02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184DCEB3" w14:textId="7F322F79" w:rsidR="0065402B" w:rsidRPr="006661BB" w:rsidRDefault="0065402B" w:rsidP="0065402B">
            <w:pPr>
              <w:spacing w:line="276" w:lineRule="auto"/>
              <w:ind w:left="33"/>
              <w:contextualSpacing/>
              <w:rPr>
                <w:rFonts w:ascii="Neue Haas Grotesk Text Pro" w:hAnsi="Neue Haas Grotesk Text Pro"/>
                <w:bCs/>
                <w:sz w:val="21"/>
                <w:szCs w:val="21"/>
              </w:rPr>
            </w:pPr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lastRenderedPageBreak/>
              <w:t xml:space="preserve">Understands and honours Te </w:t>
            </w:r>
            <w:proofErr w:type="spellStart"/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t>Tiriti</w:t>
            </w:r>
            <w:proofErr w:type="spellEnd"/>
            <w:r w:rsidRPr="006661BB">
              <w:rPr>
                <w:rFonts w:ascii="Neue Haas Grotesk Text Pro" w:hAnsi="Neue Haas Grotesk Text Pro"/>
                <w:bCs/>
                <w:sz w:val="21"/>
                <w:szCs w:val="21"/>
              </w:rPr>
              <w:t xml:space="preserve"> o Waitangi </w:t>
            </w:r>
          </w:p>
        </w:tc>
        <w:tc>
          <w:tcPr>
            <w:tcW w:w="704" w:type="dxa"/>
            <w:vAlign w:val="center"/>
          </w:tcPr>
          <w:p w14:paraId="7BFF7048" w14:textId="77777777" w:rsidR="0065402B" w:rsidRPr="003D5D07" w:rsidRDefault="0065402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1837065" w14:textId="77777777" w:rsidR="0065402B" w:rsidRPr="003D5D07" w:rsidRDefault="0065402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7B9E71" w14:textId="77777777" w:rsidR="0065402B" w:rsidRPr="003D5D07" w:rsidRDefault="0065402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37A4763" w14:textId="77777777" w:rsidR="0065402B" w:rsidRPr="003D5D07" w:rsidRDefault="0065402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11A85C" w14:textId="77777777" w:rsidR="0065402B" w:rsidRPr="003D5D07" w:rsidRDefault="0065402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74B3F5" w14:textId="77777777" w:rsidR="0065402B" w:rsidRPr="003D5D07" w:rsidRDefault="0065402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6661BB" w:rsidRPr="003D5D07" w14:paraId="70CE9AED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2FCCDFDE" w14:textId="1F454FA8" w:rsidR="006661BB" w:rsidRPr="006661BB" w:rsidRDefault="006661BB" w:rsidP="0008299B">
            <w:pPr>
              <w:spacing w:after="120" w:line="276" w:lineRule="auto"/>
              <w:ind w:left="33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6661BB">
              <w:rPr>
                <w:rFonts w:ascii="Neue Haas Grotesk Text Pro" w:hAnsi="Neue Haas Grotesk Text Pro"/>
                <w:sz w:val="21"/>
                <w:szCs w:val="21"/>
              </w:rPr>
              <w:t>Is an effective communicator to students, staff and the community</w:t>
            </w:r>
          </w:p>
        </w:tc>
        <w:tc>
          <w:tcPr>
            <w:tcW w:w="704" w:type="dxa"/>
            <w:vAlign w:val="center"/>
          </w:tcPr>
          <w:p w14:paraId="61B51B44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BE3F4D0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333CC17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5298A5D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5ADDCF0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01C425" w14:textId="77777777" w:rsidR="006661BB" w:rsidRPr="003D5D07" w:rsidRDefault="006661BB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:rsidRPr="003D5D07" w14:paraId="00C1B97A" w14:textId="77777777" w:rsidTr="00304D64">
        <w:trPr>
          <w:trHeight w:val="391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2570E06" w14:textId="40408392" w:rsidR="00B64172" w:rsidRPr="003D5D07" w:rsidRDefault="00560E51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Personal Attributes</w:t>
            </w:r>
          </w:p>
        </w:tc>
      </w:tr>
      <w:tr w:rsidR="00B64172" w:rsidRPr="003D5D07" w14:paraId="7A2E5F69" w14:textId="77777777" w:rsidTr="00304D64">
        <w:trPr>
          <w:gridAfter w:val="1"/>
          <w:wAfter w:w="13" w:type="dxa"/>
          <w:trHeight w:val="391"/>
        </w:trPr>
        <w:tc>
          <w:tcPr>
            <w:tcW w:w="6379" w:type="dxa"/>
            <w:vAlign w:val="center"/>
          </w:tcPr>
          <w:p w14:paraId="5CC3AF34" w14:textId="2996F112" w:rsidR="00B64172" w:rsidRPr="003D5D07" w:rsidRDefault="006C4A4D" w:rsidP="006C4A4D">
            <w:pPr>
              <w:spacing w:line="276" w:lineRule="auto"/>
              <w:ind w:left="33"/>
              <w:contextualSpacing/>
              <w:jc w:val="both"/>
              <w:rPr>
                <w:rFonts w:ascii="Neue Haas Grotesk Text Pro" w:hAnsi="Neue Haas Grotesk Text Pro"/>
              </w:rPr>
            </w:pPr>
            <w:r w:rsidRPr="006C4A4D">
              <w:rPr>
                <w:rFonts w:ascii="Neue Haas Grotesk Text Pro" w:hAnsi="Neue Haas Grotesk Text Pro"/>
                <w:bCs/>
                <w:sz w:val="21"/>
                <w:szCs w:val="21"/>
              </w:rPr>
              <w:t>Capacity to inspire</w:t>
            </w:r>
          </w:p>
        </w:tc>
        <w:tc>
          <w:tcPr>
            <w:tcW w:w="704" w:type="dxa"/>
            <w:vAlign w:val="center"/>
          </w:tcPr>
          <w:p w14:paraId="5A2551E1" w14:textId="77777777" w:rsidR="00B64172" w:rsidRPr="003D5D07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C30578" w14:textId="77777777" w:rsidR="00B64172" w:rsidRPr="003D5D07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5B98B" w14:textId="77777777" w:rsidR="00B64172" w:rsidRPr="003D5D07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9BC104" w14:textId="77777777" w:rsidR="00B64172" w:rsidRPr="003D5D07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48A726" w14:textId="77777777" w:rsidR="00B64172" w:rsidRPr="003D5D07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6411779" w14:textId="77777777" w:rsidR="00B64172" w:rsidRPr="003D5D07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6C4A4D" w:rsidRPr="003D5D07" w14:paraId="7D457E89" w14:textId="77777777" w:rsidTr="00304D64">
        <w:trPr>
          <w:gridAfter w:val="1"/>
          <w:wAfter w:w="13" w:type="dxa"/>
          <w:trHeight w:val="391"/>
        </w:trPr>
        <w:tc>
          <w:tcPr>
            <w:tcW w:w="6379" w:type="dxa"/>
            <w:vAlign w:val="center"/>
          </w:tcPr>
          <w:p w14:paraId="01186E1C" w14:textId="55468B68" w:rsidR="006C4A4D" w:rsidRPr="003D5D07" w:rsidRDefault="006C4A4D" w:rsidP="006C4A4D">
            <w:pPr>
              <w:spacing w:line="276" w:lineRule="auto"/>
              <w:ind w:left="33"/>
              <w:contextualSpacing/>
              <w:jc w:val="both"/>
              <w:rPr>
                <w:rFonts w:ascii="Neue Haas Grotesk Text Pro" w:hAnsi="Neue Haas Grotesk Text Pro"/>
              </w:rPr>
            </w:pPr>
            <w:r w:rsidRPr="006C4A4D">
              <w:rPr>
                <w:rFonts w:ascii="Neue Haas Grotesk Text Pro" w:hAnsi="Neue Haas Grotesk Text Pro"/>
                <w:bCs/>
                <w:sz w:val="21"/>
                <w:szCs w:val="21"/>
              </w:rPr>
              <w:t xml:space="preserve">Passionate </w:t>
            </w:r>
          </w:p>
        </w:tc>
        <w:tc>
          <w:tcPr>
            <w:tcW w:w="704" w:type="dxa"/>
            <w:vAlign w:val="center"/>
          </w:tcPr>
          <w:p w14:paraId="2144C82B" w14:textId="77777777" w:rsidR="006C4A4D" w:rsidRPr="003D5D07" w:rsidRDefault="006C4A4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6BFE29A" w14:textId="77777777" w:rsidR="006C4A4D" w:rsidRPr="003D5D07" w:rsidRDefault="006C4A4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A651023" w14:textId="77777777" w:rsidR="006C4A4D" w:rsidRPr="003D5D07" w:rsidRDefault="006C4A4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28FD4F" w14:textId="77777777" w:rsidR="006C4A4D" w:rsidRPr="003D5D07" w:rsidRDefault="006C4A4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98A9D6F" w14:textId="77777777" w:rsidR="006C4A4D" w:rsidRPr="003D5D07" w:rsidRDefault="006C4A4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5C68E15" w14:textId="77777777" w:rsidR="006C4A4D" w:rsidRPr="003D5D07" w:rsidRDefault="006C4A4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2D57" w:rsidRPr="003D5D07" w14:paraId="3BDADD73" w14:textId="77777777" w:rsidTr="00304D64">
        <w:trPr>
          <w:gridAfter w:val="1"/>
          <w:wAfter w:w="13" w:type="dxa"/>
          <w:trHeight w:val="391"/>
        </w:trPr>
        <w:tc>
          <w:tcPr>
            <w:tcW w:w="6379" w:type="dxa"/>
            <w:vAlign w:val="center"/>
          </w:tcPr>
          <w:p w14:paraId="293F4DFD" w14:textId="79593B8B" w:rsidR="00932D57" w:rsidRPr="003D5D07" w:rsidRDefault="006C4A4D" w:rsidP="006C4A4D">
            <w:pPr>
              <w:spacing w:line="276" w:lineRule="auto"/>
              <w:ind w:left="33"/>
              <w:contextualSpacing/>
              <w:jc w:val="both"/>
              <w:rPr>
                <w:rFonts w:ascii="Neue Haas Grotesk Text Pro" w:hAnsi="Neue Haas Grotesk Text Pro"/>
              </w:rPr>
            </w:pPr>
            <w:r w:rsidRPr="006C4A4D">
              <w:rPr>
                <w:rFonts w:ascii="Neue Haas Grotesk Text Pro" w:hAnsi="Neue Haas Grotesk Text Pro"/>
                <w:bCs/>
                <w:sz w:val="21"/>
                <w:szCs w:val="21"/>
              </w:rPr>
              <w:t xml:space="preserve">Empathetic </w:t>
            </w:r>
          </w:p>
        </w:tc>
        <w:tc>
          <w:tcPr>
            <w:tcW w:w="704" w:type="dxa"/>
            <w:vAlign w:val="center"/>
          </w:tcPr>
          <w:p w14:paraId="7C9F99AE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1D79FF3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1FEAF2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850C33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A31C28A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0102F2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299B" w:rsidRPr="003D5D07" w14:paraId="11FE9F3E" w14:textId="77777777" w:rsidTr="00304D64">
        <w:trPr>
          <w:gridAfter w:val="1"/>
          <w:wAfter w:w="13" w:type="dxa"/>
          <w:trHeight w:val="391"/>
        </w:trPr>
        <w:tc>
          <w:tcPr>
            <w:tcW w:w="6379" w:type="dxa"/>
            <w:vAlign w:val="center"/>
          </w:tcPr>
          <w:p w14:paraId="09CDAEE7" w14:textId="34D45E3E" w:rsidR="0008299B" w:rsidRPr="003D5D07" w:rsidRDefault="006C4A4D" w:rsidP="006C4A4D">
            <w:pPr>
              <w:spacing w:line="276" w:lineRule="auto"/>
              <w:ind w:left="33"/>
              <w:contextualSpacing/>
              <w:jc w:val="both"/>
              <w:rPr>
                <w:rFonts w:ascii="Neue Haas Grotesk Text Pro" w:hAnsi="Neue Haas Grotesk Text Pro"/>
              </w:rPr>
            </w:pPr>
            <w:r w:rsidRPr="006C4A4D">
              <w:rPr>
                <w:rFonts w:ascii="Neue Haas Grotesk Text Pro" w:hAnsi="Neue Haas Grotesk Text Pro"/>
                <w:bCs/>
                <w:sz w:val="21"/>
                <w:szCs w:val="21"/>
              </w:rPr>
              <w:t xml:space="preserve">Connected </w:t>
            </w:r>
          </w:p>
        </w:tc>
        <w:tc>
          <w:tcPr>
            <w:tcW w:w="704" w:type="dxa"/>
            <w:vAlign w:val="center"/>
          </w:tcPr>
          <w:p w14:paraId="32BB8E37" w14:textId="77777777" w:rsidR="0008299B" w:rsidRPr="003D5D07" w:rsidRDefault="0008299B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04B9398" w14:textId="77777777" w:rsidR="0008299B" w:rsidRPr="003D5D07" w:rsidRDefault="0008299B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6A1039" w14:textId="77777777" w:rsidR="0008299B" w:rsidRPr="003D5D07" w:rsidRDefault="0008299B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FD4B06" w14:textId="77777777" w:rsidR="0008299B" w:rsidRPr="003D5D07" w:rsidRDefault="0008299B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13409BB" w14:textId="77777777" w:rsidR="0008299B" w:rsidRPr="003D5D07" w:rsidRDefault="0008299B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46641FE" w14:textId="77777777" w:rsidR="0008299B" w:rsidRPr="003D5D07" w:rsidRDefault="0008299B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2D57" w:rsidRPr="003D5D07" w14:paraId="0BF766D2" w14:textId="77777777" w:rsidTr="00304D64">
        <w:trPr>
          <w:gridAfter w:val="1"/>
          <w:wAfter w:w="13" w:type="dxa"/>
          <w:trHeight w:val="391"/>
        </w:trPr>
        <w:tc>
          <w:tcPr>
            <w:tcW w:w="6379" w:type="dxa"/>
            <w:vAlign w:val="center"/>
          </w:tcPr>
          <w:p w14:paraId="31F15938" w14:textId="530E9A10" w:rsidR="00932D57" w:rsidRPr="003D5D07" w:rsidRDefault="006C4A4D" w:rsidP="006C4A4D">
            <w:pPr>
              <w:spacing w:line="276" w:lineRule="auto"/>
              <w:ind w:left="33"/>
              <w:contextualSpacing/>
              <w:jc w:val="both"/>
              <w:rPr>
                <w:rFonts w:ascii="Neue Haas Grotesk Text Pro" w:hAnsi="Neue Haas Grotesk Text Pro"/>
              </w:rPr>
            </w:pPr>
            <w:r w:rsidRPr="006C4A4D">
              <w:rPr>
                <w:rFonts w:ascii="Neue Haas Grotesk Text Pro" w:hAnsi="Neue Haas Grotesk Text Pro"/>
                <w:bCs/>
                <w:sz w:val="21"/>
                <w:szCs w:val="21"/>
              </w:rPr>
              <w:t xml:space="preserve">Relational </w:t>
            </w:r>
          </w:p>
        </w:tc>
        <w:tc>
          <w:tcPr>
            <w:tcW w:w="704" w:type="dxa"/>
            <w:vAlign w:val="center"/>
          </w:tcPr>
          <w:p w14:paraId="12F89A74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64A1733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368EF2C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BAC3730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8CDFBDD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1441570" w14:textId="77777777" w:rsidR="00932D57" w:rsidRPr="003D5D07" w:rsidRDefault="00932D5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Pr="003D5D07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3769973F" w:rsidR="002172C1" w:rsidRPr="003D5D0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What are the main reasons they will stand out as being an excellent candidate for this Principal position?</w:t>
      </w:r>
    </w:p>
    <w:p w14:paraId="65A53413" w14:textId="77777777" w:rsidR="002172C1" w:rsidRPr="003D5D07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A8BDD9A" w14:textId="77777777" w:rsidR="005D7502" w:rsidRPr="003D5D07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95C80D6" w14:textId="77777777" w:rsidR="002B14F7" w:rsidRPr="003D5D07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7836655" w14:textId="77777777" w:rsidR="007070E6" w:rsidRPr="003D5D07" w:rsidRDefault="007070E6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1FB3C6" w14:textId="3277E698" w:rsidR="002172C1" w:rsidRPr="003D5D07" w:rsidRDefault="00C2732F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their</w:t>
      </w: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2172C1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areas </w:t>
      </w:r>
      <w:r w:rsidR="00CE2AB7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for further </w:t>
      </w:r>
      <w:r w:rsidR="002172C1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development?</w:t>
      </w:r>
    </w:p>
    <w:p w14:paraId="07407F6F" w14:textId="77777777" w:rsidR="002172C1" w:rsidRPr="003D5D07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75E403" w14:textId="24F32E37" w:rsidR="002172C1" w:rsidRPr="003D5D07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822B91F" w14:textId="77777777" w:rsidR="005D7502" w:rsidRPr="003D5D07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464842" w14:textId="77777777" w:rsidR="002172C1" w:rsidRPr="003D5D07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F4EBC4E" w14:textId="4C1A3ED7" w:rsidR="002172C1" w:rsidRPr="003D5D0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C9270A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3D5D07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C2F2E8" w14:textId="5724AA0F" w:rsidR="002172C1" w:rsidRPr="003D5D07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9CEC73" w14:textId="0327B9F1" w:rsidR="005D7502" w:rsidRPr="003D5D07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61514F0" w14:textId="77777777" w:rsidR="005D7502" w:rsidRPr="003D5D07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1ED6953" w14:textId="2EFB3EC5" w:rsidR="002172C1" w:rsidRPr="003D5D07" w:rsidRDefault="00AF0A8D" w:rsidP="00B64172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spacing w:line="276" w:lineRule="auto"/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3D5D07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Pr="003D5D07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3D5D07" w14:paraId="1C6A39F9" w14:textId="77777777" w:rsidTr="00932D57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3D5D07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3D5D0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3D5D07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3D5D0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Outstanding</w:t>
            </w:r>
          </w:p>
          <w:p w14:paraId="585B02EF" w14:textId="77777777" w:rsidR="00AF0A8D" w:rsidRPr="003D5D07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3D5D0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3D5D07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3D5D0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3D5D07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3D5D0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3D5D07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3D5D0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3D5D07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3D5D0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Do n</w:t>
            </w:r>
            <w:r w:rsidR="00AF0A8D" w:rsidRPr="003D5D0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ot recommend</w:t>
            </w:r>
          </w:p>
        </w:tc>
      </w:tr>
      <w:tr w:rsidR="002B14F7" w:rsidRPr="003D5D07" w14:paraId="679C4132" w14:textId="77777777" w:rsidTr="00932D57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37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3D5D07" w:rsidRDefault="00AF0A8D" w:rsidP="00B64172">
            <w:pPr>
              <w:spacing w:after="0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3D5D07">
              <w:rPr>
                <w:rFonts w:ascii="Neue Haas Grotesk Text Pro" w:hAnsi="Neue Haas Grotesk Text Pro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304D64">
              <w:rPr>
                <w:rFonts w:ascii="Neue Haas Grotesk Text Pro" w:hAnsi="Neue Haas Grotesk Text Pro"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3D5D07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3D5D07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3D5D07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3D5D07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3D5D07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Pr="003D5D07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3D5D07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096AE9A" w:rsidR="002172C1" w:rsidRPr="003D5D0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Any other comments that will help th</w:t>
      </w:r>
      <w:r w:rsidR="00AF0A8D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e</w:t>
      </w: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Board</w:t>
      </w:r>
      <w:r w:rsidR="0048582C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consider this applicant?</w:t>
      </w:r>
    </w:p>
    <w:p w14:paraId="7289BB3F" w14:textId="77777777" w:rsidR="002172C1" w:rsidRPr="003D5D07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AA65250" w14:textId="77777777" w:rsidR="002172C1" w:rsidRPr="003D5D07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E3E49A1" w14:textId="77777777" w:rsidR="002B14F7" w:rsidRPr="003D5D07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1E010F" w14:textId="77777777" w:rsidR="002B14F7" w:rsidRPr="003D5D07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3CF155" w14:textId="77777777" w:rsidR="002B14F7" w:rsidRPr="003D5D07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1CC0D7A" w14:textId="77777777" w:rsidR="002B14F7" w:rsidRPr="003D5D07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D0EAE60" w14:textId="7B017D6B" w:rsidR="0040072D" w:rsidRPr="003D5D07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58369F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  </w:t>
      </w:r>
      <w:r w:rsidR="00932D57" w:rsidRPr="003D5D07">
        <w:rPr>
          <w:rFonts w:ascii="Neue Haas Grotesk Text Pro" w:eastAsia="Times New Roman" w:hAnsi="Neue Haas Grotesk Text Pro" w:cs="Times New Roman"/>
          <w:b/>
          <w:lang w:val="en-GB" w:eastAsia="en-GB"/>
        </w:rPr>
        <w:t>Roween Higgie</w:t>
      </w:r>
    </w:p>
    <w:p w14:paraId="274473B1" w14:textId="77777777" w:rsidR="002172C1" w:rsidRPr="003D5D07" w:rsidRDefault="00636098" w:rsidP="00B64172">
      <w:pPr>
        <w:spacing w:after="0" w:line="276" w:lineRule="auto"/>
        <w:ind w:left="2835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3D5D07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3D5D07" w:rsidRDefault="00636098" w:rsidP="00B64172">
      <w:pPr>
        <w:spacing w:after="0" w:line="276" w:lineRule="auto"/>
        <w:ind w:left="2835" w:right="-613"/>
        <w:rPr>
          <w:rFonts w:ascii="Neue Haas Grotesk Text Pro" w:hAnsi="Neue Haas Grotesk Text Pro"/>
        </w:rPr>
      </w:pPr>
      <w:r w:rsidRPr="003D5D07">
        <w:rPr>
          <w:rFonts w:ascii="Neue Haas Grotesk Text Pro" w:hAnsi="Neue Haas Grotesk Text Pro"/>
        </w:rPr>
        <w:t>The Education Group Ltd</w:t>
      </w:r>
      <w:r w:rsidR="002B14F7" w:rsidRPr="003D5D07">
        <w:rPr>
          <w:rFonts w:ascii="Neue Haas Grotesk Text Pro" w:hAnsi="Neue Haas Grotesk Text Pro"/>
        </w:rPr>
        <w:t xml:space="preserve">, </w:t>
      </w:r>
      <w:r w:rsidRPr="003D5D07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3D5D07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40EA06EC" w:rsidR="002172C1" w:rsidRPr="003D5D07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BE48D6"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3</w:t>
      </w:r>
      <w:r w:rsidR="00700B64"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:00 p</w:t>
      </w:r>
      <w:r w:rsidR="00F8774B"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F779DC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Friday 9</w:t>
      </w:r>
      <w:r w:rsidR="00F779DC" w:rsidRPr="00F779DC">
        <w:rPr>
          <w:rFonts w:ascii="Neue Haas Grotesk Text Pro" w:eastAsia="Times New Roman" w:hAnsi="Neue Haas Grotesk Text Pro" w:cs="Times New Roman"/>
          <w:b/>
          <w:sz w:val="32"/>
          <w:szCs w:val="32"/>
          <w:vertAlign w:val="superscript"/>
          <w:lang w:val="en-GB" w:eastAsia="en-GB"/>
        </w:rPr>
        <w:t>th</w:t>
      </w:r>
      <w:r w:rsidR="00F779DC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</w:t>
      </w:r>
      <w:r w:rsidR="0014485F"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May</w:t>
      </w:r>
      <w:r w:rsidR="00F8774B"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202</w:t>
      </w:r>
      <w:r w:rsidR="00C9270A" w:rsidRPr="003D5D0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5</w:t>
      </w:r>
    </w:p>
    <w:p w14:paraId="2ED8D442" w14:textId="2DB4DAB7" w:rsidR="002172C1" w:rsidRPr="003D5D07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3D5D07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3D5D07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D833" w14:textId="77777777" w:rsidR="00BC6D7A" w:rsidRDefault="00BC6D7A" w:rsidP="005D024C">
      <w:pPr>
        <w:spacing w:after="0" w:line="240" w:lineRule="auto"/>
      </w:pPr>
      <w:r>
        <w:separator/>
      </w:r>
    </w:p>
  </w:endnote>
  <w:endnote w:type="continuationSeparator" w:id="0">
    <w:p w14:paraId="0815BAD9" w14:textId="77777777" w:rsidR="00BC6D7A" w:rsidRDefault="00BC6D7A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C166" w14:textId="77777777" w:rsidR="00BC6D7A" w:rsidRDefault="00BC6D7A" w:rsidP="005D024C">
      <w:pPr>
        <w:spacing w:after="0" w:line="240" w:lineRule="auto"/>
      </w:pPr>
      <w:r>
        <w:separator/>
      </w:r>
    </w:p>
  </w:footnote>
  <w:footnote w:type="continuationSeparator" w:id="0">
    <w:p w14:paraId="29923575" w14:textId="77777777" w:rsidR="00BC6D7A" w:rsidRDefault="00BC6D7A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D7E"/>
    <w:multiLevelType w:val="hybridMultilevel"/>
    <w:tmpl w:val="16448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708D6"/>
    <w:multiLevelType w:val="hybridMultilevel"/>
    <w:tmpl w:val="6ABABD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728C9"/>
    <w:multiLevelType w:val="hybridMultilevel"/>
    <w:tmpl w:val="D8FA8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64CBE"/>
    <w:multiLevelType w:val="hybridMultilevel"/>
    <w:tmpl w:val="6608A7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A559A"/>
    <w:multiLevelType w:val="hybridMultilevel"/>
    <w:tmpl w:val="9B78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6A02"/>
    <w:multiLevelType w:val="hybridMultilevel"/>
    <w:tmpl w:val="42E0F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C1AEC"/>
    <w:multiLevelType w:val="hybridMultilevel"/>
    <w:tmpl w:val="1BEED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2"/>
  </w:num>
  <w:num w:numId="4" w16cid:durableId="1958366997">
    <w:abstractNumId w:val="4"/>
  </w:num>
  <w:num w:numId="5" w16cid:durableId="1145775356">
    <w:abstractNumId w:val="10"/>
  </w:num>
  <w:num w:numId="6" w16cid:durableId="1957519568">
    <w:abstractNumId w:val="13"/>
  </w:num>
  <w:num w:numId="7" w16cid:durableId="1442414143">
    <w:abstractNumId w:val="11"/>
  </w:num>
  <w:num w:numId="8" w16cid:durableId="2119594253">
    <w:abstractNumId w:val="5"/>
  </w:num>
  <w:num w:numId="9" w16cid:durableId="1117069711">
    <w:abstractNumId w:val="3"/>
  </w:num>
  <w:num w:numId="10" w16cid:durableId="1403528358">
    <w:abstractNumId w:val="7"/>
  </w:num>
  <w:num w:numId="11" w16cid:durableId="1828858564">
    <w:abstractNumId w:val="9"/>
  </w:num>
  <w:num w:numId="12" w16cid:durableId="745230984">
    <w:abstractNumId w:val="16"/>
  </w:num>
  <w:num w:numId="13" w16cid:durableId="2013340357">
    <w:abstractNumId w:val="1"/>
  </w:num>
  <w:num w:numId="14" w16cid:durableId="585655735">
    <w:abstractNumId w:val="17"/>
  </w:num>
  <w:num w:numId="15" w16cid:durableId="387723376">
    <w:abstractNumId w:val="15"/>
  </w:num>
  <w:num w:numId="16" w16cid:durableId="374231769">
    <w:abstractNumId w:val="0"/>
  </w:num>
  <w:num w:numId="17" w16cid:durableId="403340769">
    <w:abstractNumId w:val="18"/>
  </w:num>
  <w:num w:numId="18" w16cid:durableId="378745917">
    <w:abstractNumId w:val="8"/>
  </w:num>
  <w:num w:numId="19" w16cid:durableId="1576669552">
    <w:abstractNumId w:val="14"/>
  </w:num>
  <w:num w:numId="20" w16cid:durableId="2134907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559A7"/>
    <w:rsid w:val="00057CDF"/>
    <w:rsid w:val="0008299B"/>
    <w:rsid w:val="00086566"/>
    <w:rsid w:val="000A16B9"/>
    <w:rsid w:val="000B0B31"/>
    <w:rsid w:val="000B10C3"/>
    <w:rsid w:val="00122DF4"/>
    <w:rsid w:val="00124175"/>
    <w:rsid w:val="0014485F"/>
    <w:rsid w:val="00150D14"/>
    <w:rsid w:val="001646CA"/>
    <w:rsid w:val="00164AE9"/>
    <w:rsid w:val="00194E93"/>
    <w:rsid w:val="00195E18"/>
    <w:rsid w:val="001977CA"/>
    <w:rsid w:val="001A67DE"/>
    <w:rsid w:val="001C171D"/>
    <w:rsid w:val="001C29B2"/>
    <w:rsid w:val="001D3933"/>
    <w:rsid w:val="001D766C"/>
    <w:rsid w:val="002004A7"/>
    <w:rsid w:val="00214044"/>
    <w:rsid w:val="0021689E"/>
    <w:rsid w:val="002172C1"/>
    <w:rsid w:val="00220E73"/>
    <w:rsid w:val="002410FD"/>
    <w:rsid w:val="002427B1"/>
    <w:rsid w:val="00273D86"/>
    <w:rsid w:val="0027645C"/>
    <w:rsid w:val="0028658F"/>
    <w:rsid w:val="002A3574"/>
    <w:rsid w:val="002B14F7"/>
    <w:rsid w:val="002C34DF"/>
    <w:rsid w:val="00301E68"/>
    <w:rsid w:val="00304D64"/>
    <w:rsid w:val="00320C4D"/>
    <w:rsid w:val="00325A16"/>
    <w:rsid w:val="00330BDD"/>
    <w:rsid w:val="0034174F"/>
    <w:rsid w:val="00373758"/>
    <w:rsid w:val="003A5D99"/>
    <w:rsid w:val="003A7BC1"/>
    <w:rsid w:val="003C0A7A"/>
    <w:rsid w:val="003C5FC5"/>
    <w:rsid w:val="003D5D07"/>
    <w:rsid w:val="003D7520"/>
    <w:rsid w:val="003E386E"/>
    <w:rsid w:val="003F443D"/>
    <w:rsid w:val="003F5133"/>
    <w:rsid w:val="0040072D"/>
    <w:rsid w:val="00447C0F"/>
    <w:rsid w:val="00456446"/>
    <w:rsid w:val="00464A4F"/>
    <w:rsid w:val="00481871"/>
    <w:rsid w:val="0048582C"/>
    <w:rsid w:val="0048678D"/>
    <w:rsid w:val="004942F4"/>
    <w:rsid w:val="004A1126"/>
    <w:rsid w:val="004A1B43"/>
    <w:rsid w:val="004A2607"/>
    <w:rsid w:val="004B4EF5"/>
    <w:rsid w:val="004D597A"/>
    <w:rsid w:val="004E6C20"/>
    <w:rsid w:val="005150C8"/>
    <w:rsid w:val="00532DF6"/>
    <w:rsid w:val="005543A4"/>
    <w:rsid w:val="00560E36"/>
    <w:rsid w:val="00560E51"/>
    <w:rsid w:val="0058369F"/>
    <w:rsid w:val="00586E7A"/>
    <w:rsid w:val="005B2855"/>
    <w:rsid w:val="005C3FF2"/>
    <w:rsid w:val="005D024C"/>
    <w:rsid w:val="005D7502"/>
    <w:rsid w:val="00634CAC"/>
    <w:rsid w:val="00636098"/>
    <w:rsid w:val="00641644"/>
    <w:rsid w:val="0065356C"/>
    <w:rsid w:val="0065402B"/>
    <w:rsid w:val="0066338A"/>
    <w:rsid w:val="006661BB"/>
    <w:rsid w:val="00677CD9"/>
    <w:rsid w:val="00683120"/>
    <w:rsid w:val="006857C7"/>
    <w:rsid w:val="00693A3A"/>
    <w:rsid w:val="006954B6"/>
    <w:rsid w:val="006A1010"/>
    <w:rsid w:val="006A5397"/>
    <w:rsid w:val="006C4A4D"/>
    <w:rsid w:val="006E3585"/>
    <w:rsid w:val="00700B64"/>
    <w:rsid w:val="007070E6"/>
    <w:rsid w:val="007243FD"/>
    <w:rsid w:val="0075217F"/>
    <w:rsid w:val="00760756"/>
    <w:rsid w:val="007900B7"/>
    <w:rsid w:val="007A454A"/>
    <w:rsid w:val="007B5F7B"/>
    <w:rsid w:val="007C667E"/>
    <w:rsid w:val="007E4B15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9799A"/>
    <w:rsid w:val="008A65B8"/>
    <w:rsid w:val="008D6CF6"/>
    <w:rsid w:val="00910733"/>
    <w:rsid w:val="00910EC6"/>
    <w:rsid w:val="0091661F"/>
    <w:rsid w:val="009176E7"/>
    <w:rsid w:val="00932D57"/>
    <w:rsid w:val="009349F5"/>
    <w:rsid w:val="00962573"/>
    <w:rsid w:val="009727CA"/>
    <w:rsid w:val="009807C7"/>
    <w:rsid w:val="00991F05"/>
    <w:rsid w:val="00A110EB"/>
    <w:rsid w:val="00A245B5"/>
    <w:rsid w:val="00A37AC5"/>
    <w:rsid w:val="00A4789B"/>
    <w:rsid w:val="00A47973"/>
    <w:rsid w:val="00A50ED2"/>
    <w:rsid w:val="00A60F42"/>
    <w:rsid w:val="00A671AA"/>
    <w:rsid w:val="00A75257"/>
    <w:rsid w:val="00A87127"/>
    <w:rsid w:val="00AE07D6"/>
    <w:rsid w:val="00AF0A8D"/>
    <w:rsid w:val="00AF729C"/>
    <w:rsid w:val="00B165E7"/>
    <w:rsid w:val="00B51154"/>
    <w:rsid w:val="00B64172"/>
    <w:rsid w:val="00B728E1"/>
    <w:rsid w:val="00B7294C"/>
    <w:rsid w:val="00B84D17"/>
    <w:rsid w:val="00BB4281"/>
    <w:rsid w:val="00BB5307"/>
    <w:rsid w:val="00BC6D7A"/>
    <w:rsid w:val="00BD7B91"/>
    <w:rsid w:val="00BE2E03"/>
    <w:rsid w:val="00BE487E"/>
    <w:rsid w:val="00BE48D6"/>
    <w:rsid w:val="00BE65FE"/>
    <w:rsid w:val="00BF4E12"/>
    <w:rsid w:val="00BF5C17"/>
    <w:rsid w:val="00C01FA7"/>
    <w:rsid w:val="00C229CE"/>
    <w:rsid w:val="00C2732F"/>
    <w:rsid w:val="00C35572"/>
    <w:rsid w:val="00C65214"/>
    <w:rsid w:val="00C75960"/>
    <w:rsid w:val="00C84DF9"/>
    <w:rsid w:val="00C9270A"/>
    <w:rsid w:val="00CA5296"/>
    <w:rsid w:val="00CB5C1D"/>
    <w:rsid w:val="00CB7262"/>
    <w:rsid w:val="00CC3FF2"/>
    <w:rsid w:val="00CC779A"/>
    <w:rsid w:val="00CE2AB7"/>
    <w:rsid w:val="00CF30E6"/>
    <w:rsid w:val="00CF7258"/>
    <w:rsid w:val="00CF76F4"/>
    <w:rsid w:val="00D03505"/>
    <w:rsid w:val="00D0502E"/>
    <w:rsid w:val="00D107F4"/>
    <w:rsid w:val="00D4596C"/>
    <w:rsid w:val="00D45A7C"/>
    <w:rsid w:val="00D50CDA"/>
    <w:rsid w:val="00D53F3D"/>
    <w:rsid w:val="00D67CF2"/>
    <w:rsid w:val="00D70491"/>
    <w:rsid w:val="00D80F12"/>
    <w:rsid w:val="00D81E35"/>
    <w:rsid w:val="00D83CF3"/>
    <w:rsid w:val="00DC3FBF"/>
    <w:rsid w:val="00DD458B"/>
    <w:rsid w:val="00DF1872"/>
    <w:rsid w:val="00DF26A1"/>
    <w:rsid w:val="00E011E3"/>
    <w:rsid w:val="00E12107"/>
    <w:rsid w:val="00E12572"/>
    <w:rsid w:val="00E13C0E"/>
    <w:rsid w:val="00E617F7"/>
    <w:rsid w:val="00E71941"/>
    <w:rsid w:val="00E73891"/>
    <w:rsid w:val="00EC0126"/>
    <w:rsid w:val="00F02AF7"/>
    <w:rsid w:val="00F14C7B"/>
    <w:rsid w:val="00F214BB"/>
    <w:rsid w:val="00F21A35"/>
    <w:rsid w:val="00F2242D"/>
    <w:rsid w:val="00F2330D"/>
    <w:rsid w:val="00F25985"/>
    <w:rsid w:val="00F46167"/>
    <w:rsid w:val="00F779DC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7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34</cp:revision>
  <dcterms:created xsi:type="dcterms:W3CDTF">2024-09-19T02:05:00Z</dcterms:created>
  <dcterms:modified xsi:type="dcterms:W3CDTF">2025-04-09T02:37:00Z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