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11DD" w14:textId="0D9D4F09" w:rsidR="00DD630C" w:rsidRPr="003B63A5" w:rsidRDefault="00F94DC6" w:rsidP="003155F2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</w:pPr>
      <w:r w:rsidRPr="003B63A5">
        <w:rPr>
          <w:rFonts w:ascii="Neue Haas Grotesk Text Pro" w:eastAsia="Times New Roman" w:hAnsi="Neue Haas Grotesk Text Pro" w:cs="Calibri"/>
          <w:b/>
          <w:noProof/>
          <w:color w:val="000000" w:themeColor="text1"/>
          <w:sz w:val="28"/>
          <w:szCs w:val="28"/>
        </w:rPr>
        <w:drawing>
          <wp:inline distT="0" distB="0" distL="0" distR="0" wp14:anchorId="40E342B1" wp14:editId="59D6E688">
            <wp:extent cx="2994391" cy="2647507"/>
            <wp:effectExtent l="0" t="0" r="0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3"/>
                    <a:stretch/>
                  </pic:blipFill>
                  <pic:spPr bwMode="auto">
                    <a:xfrm>
                      <a:off x="0" y="0"/>
                      <a:ext cx="3006944" cy="2658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CDB31" w14:textId="766208F8" w:rsidR="00017E97" w:rsidRPr="003B63A5" w:rsidRDefault="00017E97" w:rsidP="00DD630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>Request for Referee’s Report</w:t>
      </w:r>
      <w:r w:rsidR="007121D6" w:rsidRPr="003B63A5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 xml:space="preserve"> f</w:t>
      </w: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>or the Position of</w:t>
      </w:r>
      <w:r w:rsidR="007121D6" w:rsidRPr="003B63A5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>:</w:t>
      </w:r>
    </w:p>
    <w:p w14:paraId="1621A6A4" w14:textId="453E3605" w:rsidR="00017E97" w:rsidRPr="003B63A5" w:rsidRDefault="00017E97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2402B221" w14:textId="14E35151" w:rsidR="007121D6" w:rsidRPr="003B63A5" w:rsidRDefault="007121D6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16785995" w14:textId="50FC761D" w:rsidR="00017E97" w:rsidRPr="003B63A5" w:rsidRDefault="006B3752" w:rsidP="00DD630C">
      <w:pPr>
        <w:spacing w:after="0" w:line="240" w:lineRule="auto"/>
        <w:jc w:val="center"/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</w:pPr>
      <w:r w:rsidRPr="003B63A5"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  <w:t>ASSOCIATE</w:t>
      </w:r>
      <w:r w:rsidR="00D261D2" w:rsidRPr="003B63A5"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  <w:t xml:space="preserve"> </w:t>
      </w:r>
      <w:r w:rsidR="00017E97" w:rsidRPr="003B63A5"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  <w:t>PRINCIPAL</w:t>
      </w:r>
    </w:p>
    <w:p w14:paraId="22116872" w14:textId="4E8E6EB6" w:rsidR="00017E97" w:rsidRPr="003B63A5" w:rsidRDefault="00F94DC6" w:rsidP="00DD630C">
      <w:pPr>
        <w:spacing w:after="0" w:line="240" w:lineRule="auto"/>
        <w:jc w:val="center"/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</w:pPr>
      <w:r w:rsidRPr="003B63A5"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  <w:t>RANDWICK PARK</w:t>
      </w:r>
      <w:r w:rsidR="007E622A" w:rsidRPr="003B63A5"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  <w:t xml:space="preserve"> </w:t>
      </w:r>
      <w:r w:rsidR="0038482F" w:rsidRPr="003B63A5">
        <w:rPr>
          <w:rFonts w:ascii="Neue Haas Grotesk Text Pro" w:hAnsi="Neue Haas Grotesk Text Pro" w:cs="Tahoma"/>
          <w:b/>
          <w:bCs/>
          <w:color w:val="000054"/>
          <w:sz w:val="48"/>
          <w:szCs w:val="48"/>
        </w:rPr>
        <w:t>SCHOOL</w:t>
      </w:r>
    </w:p>
    <w:p w14:paraId="10E0A38D" w14:textId="05C007E3" w:rsidR="00017E97" w:rsidRPr="003B63A5" w:rsidRDefault="00017E97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14EF0C4D" w14:textId="63CC8F42" w:rsidR="00017E97" w:rsidRPr="003B63A5" w:rsidRDefault="00017E97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31B7A2AA" w14:textId="61DA1316" w:rsidR="00017E97" w:rsidRPr="003B63A5" w:rsidRDefault="00017E97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</w:pPr>
    </w:p>
    <w:p w14:paraId="6CE8328A" w14:textId="5265309D" w:rsidR="007121D6" w:rsidRPr="003B63A5" w:rsidRDefault="00017E97" w:rsidP="00DD630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Confidential to the Boa</w:t>
      </w:r>
      <w:r w:rsidR="00910CA7"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rd of Trustees </w:t>
      </w:r>
    </w:p>
    <w:p w14:paraId="22E7CFB8" w14:textId="69447AF5" w:rsidR="00017E97" w:rsidRPr="003B63A5" w:rsidRDefault="00910CA7" w:rsidP="00DD630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and </w:t>
      </w:r>
      <w:r w:rsidR="000D7365"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Julie Schumacher</w:t>
      </w:r>
      <w:r w:rsidR="00BB3F40"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 </w:t>
      </w: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of T</w:t>
      </w:r>
      <w:r w:rsidR="00017E97" w:rsidRPr="003B63A5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he Education Group Ltd</w:t>
      </w:r>
    </w:p>
    <w:p w14:paraId="32189BCA" w14:textId="0D811D6A" w:rsidR="00017E97" w:rsidRPr="003B63A5" w:rsidRDefault="00017E97" w:rsidP="00DD630C">
      <w:pPr>
        <w:spacing w:after="0" w:line="240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</w:p>
    <w:p w14:paraId="751D54F8" w14:textId="02CA5724" w:rsidR="00017E97" w:rsidRPr="003B63A5" w:rsidRDefault="00017E97" w:rsidP="00DD630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  <w:t>This page is to be completed by the applicant</w:t>
      </w:r>
    </w:p>
    <w:p w14:paraId="01519DF7" w14:textId="35FEF9F2" w:rsidR="00017E97" w:rsidRPr="003B63A5" w:rsidRDefault="00017E97" w:rsidP="00DD630C">
      <w:pPr>
        <w:spacing w:after="0" w:line="240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</w:p>
    <w:p w14:paraId="3325C78D" w14:textId="1B369A02" w:rsidR="00017E97" w:rsidRPr="003B63A5" w:rsidRDefault="00017E97" w:rsidP="00DD630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</w:p>
    <w:p w14:paraId="4B653641" w14:textId="757C1FA5" w:rsidR="00017E97" w:rsidRPr="003B63A5" w:rsidRDefault="00247076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Dear </w:t>
      </w:r>
      <w:r w:rsidR="007121D6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___________________________ </w:t>
      </w:r>
      <w:r w:rsidR="00017E97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(name of Referee)</w:t>
      </w:r>
    </w:p>
    <w:p w14:paraId="04DF2C47" w14:textId="38CF3FFB" w:rsidR="00017E97" w:rsidRPr="003B63A5" w:rsidRDefault="00017E97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00B254B2" w14:textId="43B81B25" w:rsidR="00017E97" w:rsidRPr="003B63A5" w:rsidRDefault="00017E97" w:rsidP="00DD630C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5467ED48" w14:textId="1C8825F2" w:rsidR="00017E97" w:rsidRPr="003B63A5" w:rsidRDefault="00017E97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I am an applicant for the position of </w:t>
      </w:r>
      <w:r w:rsidR="006B3752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Associate</w:t>
      </w:r>
      <w:r w:rsidR="007E622A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</w:t>
      </w: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Principal at </w:t>
      </w:r>
      <w:r w:rsidR="0087305D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Randwick Park</w:t>
      </w:r>
      <w:r w:rsidR="007E622A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</w:t>
      </w:r>
      <w:r w:rsidR="0038482F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School,</w:t>
      </w: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and I have named you as a confidential referee.  Please forward the completed referee’s report to:</w:t>
      </w: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ab/>
      </w:r>
    </w:p>
    <w:p w14:paraId="3206BAF9" w14:textId="69C9871B" w:rsidR="00017E97" w:rsidRPr="003B63A5" w:rsidRDefault="00017E97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18"/>
          <w:szCs w:val="18"/>
        </w:rPr>
      </w:pPr>
    </w:p>
    <w:p w14:paraId="473FC344" w14:textId="77777777" w:rsidR="00017E97" w:rsidRPr="003B63A5" w:rsidRDefault="00017E97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>admin@educationgroup.co.nz</w:t>
      </w:r>
    </w:p>
    <w:p w14:paraId="7432D540" w14:textId="77777777" w:rsidR="00017E97" w:rsidRPr="003B63A5" w:rsidRDefault="00017E97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18"/>
          <w:szCs w:val="18"/>
        </w:rPr>
      </w:pPr>
    </w:p>
    <w:p w14:paraId="5D2BF860" w14:textId="77777777" w:rsidR="00017E97" w:rsidRPr="003B63A5" w:rsidRDefault="00017E97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or post to:</w:t>
      </w:r>
    </w:p>
    <w:p w14:paraId="7AE46C17" w14:textId="4B03A46F" w:rsidR="00017E97" w:rsidRPr="003B63A5" w:rsidRDefault="00017E97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color w:val="000000" w:themeColor="text1"/>
          <w:sz w:val="18"/>
          <w:szCs w:val="18"/>
        </w:rPr>
      </w:pPr>
    </w:p>
    <w:p w14:paraId="281399CE" w14:textId="61EFE9D5" w:rsidR="00BB3F40" w:rsidRPr="003B63A5" w:rsidRDefault="00BB3F40" w:rsidP="00DD630C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 w:val="18"/>
          <w:szCs w:val="18"/>
        </w:rPr>
        <w:tab/>
      </w:r>
      <w:r w:rsidR="000D7365" w:rsidRPr="003B63A5">
        <w:rPr>
          <w:rFonts w:ascii="Neue Haas Grotesk Text Pro" w:eastAsia="Times New Roman" w:hAnsi="Neue Haas Grotesk Text Pro" w:cs="Calibri"/>
          <w:b/>
          <w:color w:val="000000" w:themeColor="text1"/>
        </w:rPr>
        <w:t>Julie Schumacher</w:t>
      </w:r>
      <w:r w:rsidRPr="003B63A5">
        <w:rPr>
          <w:rFonts w:ascii="Neue Haas Grotesk Text Pro" w:eastAsia="Times New Roman" w:hAnsi="Neue Haas Grotesk Text Pro" w:cs="Calibri"/>
          <w:b/>
          <w:color w:val="000000" w:themeColor="text1"/>
        </w:rPr>
        <w:t xml:space="preserve"> </w:t>
      </w:r>
    </w:p>
    <w:p w14:paraId="13003999" w14:textId="10716F93" w:rsidR="00017E97" w:rsidRPr="003B63A5" w:rsidRDefault="00017E97" w:rsidP="0038482F">
      <w:pPr>
        <w:spacing w:after="0" w:line="276" w:lineRule="auto"/>
        <w:ind w:left="709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>The Education Group Ltd</w:t>
      </w:r>
    </w:p>
    <w:p w14:paraId="0AAE5A2F" w14:textId="784165FF" w:rsidR="00017E97" w:rsidRPr="003B63A5" w:rsidRDefault="00017E97" w:rsidP="0038482F">
      <w:pPr>
        <w:spacing w:after="0" w:line="276" w:lineRule="auto"/>
        <w:ind w:left="709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>PO Box 26480, Epsom, Auckland 1023</w:t>
      </w:r>
    </w:p>
    <w:p w14:paraId="1F90F1A4" w14:textId="5DE076ED" w:rsidR="00017E97" w:rsidRPr="003B63A5" w:rsidRDefault="00017E97" w:rsidP="0087305D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</w:p>
    <w:p w14:paraId="1692DD0C" w14:textId="5042D1BE" w:rsidR="00017E97" w:rsidRPr="003B63A5" w:rsidRDefault="003155F2" w:rsidP="0038482F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Referee</w:t>
      </w:r>
      <w:r w:rsidR="00477624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’s</w:t>
      </w: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reports must</w:t>
      </w:r>
      <w:r w:rsidR="007121D6" w:rsidRPr="003B63A5">
        <w:rPr>
          <w:rFonts w:ascii="Neue Haas Grotesk Text Pro" w:eastAsia="Times New Roman" w:hAnsi="Neue Haas Grotesk Text Pro" w:cs="Calibri"/>
          <w:color w:val="009ED6"/>
          <w:szCs w:val="18"/>
        </w:rPr>
        <w:t xml:space="preserve"> </w:t>
      </w:r>
      <w:r w:rsidR="00017E97"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be received by </w:t>
      </w:r>
      <w:r w:rsidR="0095519A" w:rsidRPr="003B63A5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  <w:highlight w:val="yellow"/>
        </w:rPr>
        <w:t xml:space="preserve">1:00 pm </w:t>
      </w:r>
      <w:r w:rsidR="0087305D" w:rsidRPr="003B63A5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  <w:highlight w:val="yellow"/>
        </w:rPr>
        <w:t xml:space="preserve">Friday </w:t>
      </w:r>
      <w:r w:rsidR="00BB58DA" w:rsidRPr="003B63A5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  <w:highlight w:val="yellow"/>
        </w:rPr>
        <w:t>28 March 2025</w:t>
      </w:r>
    </w:p>
    <w:p w14:paraId="1B36DF3E" w14:textId="77AE8F13" w:rsidR="00017E97" w:rsidRPr="003B63A5" w:rsidRDefault="00017E97" w:rsidP="0038482F">
      <w:pPr>
        <w:spacing w:after="0" w:line="276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7805E834" w14:textId="7D7DC03C" w:rsidR="00017E97" w:rsidRPr="003B63A5" w:rsidRDefault="00017E97" w:rsidP="0038482F">
      <w:pPr>
        <w:spacing w:after="0" w:line="276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Yours sincerely</w:t>
      </w:r>
    </w:p>
    <w:p w14:paraId="15AA0469" w14:textId="08B58F14" w:rsidR="00017E97" w:rsidRPr="003B63A5" w:rsidRDefault="00017E97" w:rsidP="0038482F">
      <w:pPr>
        <w:spacing w:after="0" w:line="276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7C7ADFED" w14:textId="79701897" w:rsidR="0010084F" w:rsidRPr="003B63A5" w:rsidRDefault="00017E97" w:rsidP="0038482F">
      <w:pPr>
        <w:spacing w:after="0" w:line="276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3B63A5">
        <w:rPr>
          <w:rFonts w:ascii="Neue Haas Grotesk Text Pro" w:eastAsia="Times New Roman" w:hAnsi="Neue Haas Grotesk Text Pro" w:cs="Calibri"/>
          <w:color w:val="000000" w:themeColor="text1"/>
          <w:szCs w:val="18"/>
        </w:rPr>
        <w:t>Applicant</w:t>
      </w:r>
    </w:p>
    <w:p w14:paraId="4912C02B" w14:textId="1634597E" w:rsidR="004B59E8" w:rsidRPr="003B63A5" w:rsidRDefault="004B59E8" w:rsidP="00F94DC6">
      <w:pPr>
        <w:spacing w:after="0" w:line="240" w:lineRule="auto"/>
        <w:jc w:val="right"/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</w:pPr>
    </w:p>
    <w:p w14:paraId="10CAA362" w14:textId="66EDBE2B" w:rsidR="007121D6" w:rsidRPr="003B63A5" w:rsidRDefault="003B63A5" w:rsidP="00247076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</w:pPr>
      <w:r w:rsidRPr="003B63A5">
        <w:rPr>
          <w:rFonts w:ascii="Neue Haas Grotesk Text Pro" w:eastAsia="Times New Roman" w:hAnsi="Neue Haas Grotesk Text Pro" w:cs="Calibri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59BCC4D5" wp14:editId="6B0E57CB">
            <wp:simplePos x="0" y="0"/>
            <wp:positionH relativeFrom="margin">
              <wp:posOffset>4563745</wp:posOffset>
            </wp:positionH>
            <wp:positionV relativeFrom="paragraph">
              <wp:posOffset>-268605</wp:posOffset>
            </wp:positionV>
            <wp:extent cx="1541353" cy="1362075"/>
            <wp:effectExtent l="0" t="0" r="1905" b="0"/>
            <wp:wrapNone/>
            <wp:docPr id="1181080164" name="Picture 118108016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3"/>
                    <a:stretch/>
                  </pic:blipFill>
                  <pic:spPr bwMode="auto">
                    <a:xfrm>
                      <a:off x="0" y="0"/>
                      <a:ext cx="1541353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A9A9A" w14:textId="47C3C2AF" w:rsidR="002172C1" w:rsidRPr="003B63A5" w:rsidRDefault="002172C1" w:rsidP="002172C1">
      <w:pPr>
        <w:spacing w:after="0" w:line="240" w:lineRule="auto"/>
        <w:ind w:right="1655"/>
        <w:jc w:val="center"/>
        <w:rPr>
          <w:rFonts w:ascii="Neue Haas Grotesk Text Pro" w:eastAsia="Times New Roman" w:hAnsi="Neue Haas Grotesk Text Pro" w:cs="Times New Roman"/>
          <w:b/>
          <w:color w:val="1F3864" w:themeColor="accent5" w:themeShade="80"/>
          <w:sz w:val="38"/>
          <w:szCs w:val="28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b/>
          <w:color w:val="1F3864" w:themeColor="accent5" w:themeShade="80"/>
          <w:sz w:val="38"/>
          <w:szCs w:val="28"/>
          <w:lang w:val="en-GB" w:eastAsia="en-GB"/>
        </w:rPr>
        <w:t xml:space="preserve">Referee’s Report </w:t>
      </w:r>
    </w:p>
    <w:p w14:paraId="6B39E208" w14:textId="0B5B196C" w:rsidR="007121D6" w:rsidRPr="003B63A5" w:rsidRDefault="007121D6" w:rsidP="002172C1">
      <w:pPr>
        <w:spacing w:after="0" w:line="240" w:lineRule="auto"/>
        <w:ind w:right="1655"/>
        <w:jc w:val="center"/>
        <w:rPr>
          <w:rFonts w:ascii="Neue Haas Grotesk Text Pro" w:eastAsia="Times New Roman" w:hAnsi="Neue Haas Grotesk Text Pro" w:cs="Times New Roman"/>
          <w:b/>
          <w:color w:val="000000" w:themeColor="text1"/>
          <w:sz w:val="32"/>
          <w:szCs w:val="36"/>
          <w:lang w:val="en-GB" w:eastAsia="en-GB"/>
        </w:rPr>
      </w:pPr>
    </w:p>
    <w:p w14:paraId="10B40F6A" w14:textId="29DF61E3" w:rsidR="002172C1" w:rsidRPr="003B63A5" w:rsidRDefault="002172C1" w:rsidP="002172C1">
      <w:pPr>
        <w:spacing w:after="0" w:line="240" w:lineRule="auto"/>
        <w:ind w:right="1655"/>
        <w:jc w:val="center"/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(Con</w:t>
      </w:r>
      <w:r w:rsidR="00C75960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fidential to the Board of Trustees, </w:t>
      </w:r>
      <w:r w:rsidR="00F94DC6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Randwick Park</w:t>
      </w:r>
      <w:r w:rsidR="00DD630C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</w:t>
      </w:r>
      <w:r w:rsidR="00541313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School</w:t>
      </w:r>
      <w:r w:rsidR="00F94DC6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</w:t>
      </w:r>
      <w:r w:rsidR="00C75960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and </w:t>
      </w:r>
      <w:r w:rsidR="000D7365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Julie Schumacher</w:t>
      </w:r>
      <w:r w:rsidR="00BB3F40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</w:t>
      </w:r>
      <w:r w:rsidR="00C75960"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of The Education Group</w:t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)</w:t>
      </w:r>
    </w:p>
    <w:p w14:paraId="66C0089B" w14:textId="628E4131" w:rsidR="002172C1" w:rsidRPr="003B63A5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color w:val="000000" w:themeColor="text1"/>
          <w:sz w:val="26"/>
          <w:szCs w:val="28"/>
          <w:lang w:val="en-GB" w:eastAsia="en-GB"/>
        </w:rPr>
      </w:pPr>
    </w:p>
    <w:tbl>
      <w:tblPr>
        <w:tblW w:w="0" w:type="auto"/>
        <w:tblBorders>
          <w:top w:val="single" w:sz="12" w:space="0" w:color="1F3864" w:themeColor="accent5" w:themeShade="80"/>
          <w:bottom w:val="single" w:sz="12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C54408" w:rsidRPr="003B63A5" w14:paraId="21B7A21B" w14:textId="77777777" w:rsidTr="003B63A5">
        <w:tc>
          <w:tcPr>
            <w:tcW w:w="3510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shd w:val="clear" w:color="auto" w:fill="auto"/>
          </w:tcPr>
          <w:p w14:paraId="46C40B50" w14:textId="493D91FA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3B63A5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shd w:val="clear" w:color="auto" w:fill="auto"/>
          </w:tcPr>
          <w:p w14:paraId="69F2C68B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C54408" w:rsidRPr="003B63A5" w14:paraId="51BC98E4" w14:textId="77777777" w:rsidTr="003B63A5">
        <w:tc>
          <w:tcPr>
            <w:tcW w:w="3510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shd w:val="clear" w:color="auto" w:fill="auto"/>
          </w:tcPr>
          <w:p w14:paraId="1CD2B6F5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B63A5">
              <w:rPr>
                <w:rFonts w:ascii="Neue Haas Grotesk Text Pro" w:hAnsi="Neue Haas Grotesk Text Pro" w:cs="Calibri"/>
              </w:rPr>
              <w:t>Name of Referee:</w:t>
            </w:r>
            <w:r w:rsidRPr="003B63A5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shd w:val="clear" w:color="auto" w:fill="auto"/>
          </w:tcPr>
          <w:p w14:paraId="5AC1A3FA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C54408" w:rsidRPr="003B63A5" w14:paraId="6BB2F889" w14:textId="77777777" w:rsidTr="003B63A5">
        <w:tc>
          <w:tcPr>
            <w:tcW w:w="3510" w:type="dxa"/>
            <w:tcBorders>
              <w:top w:val="single" w:sz="4" w:space="0" w:color="1F3864" w:themeColor="accent5" w:themeShade="80"/>
            </w:tcBorders>
            <w:shd w:val="clear" w:color="auto" w:fill="auto"/>
          </w:tcPr>
          <w:p w14:paraId="4B425252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B63A5">
              <w:rPr>
                <w:rFonts w:ascii="Neue Haas Grotesk Text Pro" w:hAnsi="Neue Haas Grotesk Text Pro" w:cs="Calibri"/>
              </w:rPr>
              <w:t>Phone (Home)</w:t>
            </w:r>
          </w:p>
        </w:tc>
        <w:tc>
          <w:tcPr>
            <w:tcW w:w="5346" w:type="dxa"/>
            <w:tcBorders>
              <w:top w:val="single" w:sz="4" w:space="0" w:color="1F3864" w:themeColor="accent5" w:themeShade="80"/>
            </w:tcBorders>
            <w:shd w:val="clear" w:color="auto" w:fill="auto"/>
          </w:tcPr>
          <w:p w14:paraId="4A5CF86B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C54408" w:rsidRPr="003B63A5" w14:paraId="10EA1B26" w14:textId="77777777" w:rsidTr="00C54408">
        <w:tc>
          <w:tcPr>
            <w:tcW w:w="3510" w:type="dxa"/>
            <w:shd w:val="clear" w:color="auto" w:fill="auto"/>
          </w:tcPr>
          <w:p w14:paraId="4BF58D8A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B63A5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2643C505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C54408" w:rsidRPr="003B63A5" w14:paraId="79D676E8" w14:textId="77777777" w:rsidTr="00C54408">
        <w:tc>
          <w:tcPr>
            <w:tcW w:w="3510" w:type="dxa"/>
            <w:shd w:val="clear" w:color="auto" w:fill="auto"/>
          </w:tcPr>
          <w:p w14:paraId="00203B7A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B63A5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6F967369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C54408" w:rsidRPr="003B63A5" w14:paraId="3BF30773" w14:textId="77777777" w:rsidTr="00C54408">
        <w:tc>
          <w:tcPr>
            <w:tcW w:w="3510" w:type="dxa"/>
            <w:shd w:val="clear" w:color="auto" w:fill="auto"/>
          </w:tcPr>
          <w:p w14:paraId="339CA2EF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B63A5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1B238005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C54408" w:rsidRPr="003B63A5" w14:paraId="51B223B1" w14:textId="77777777" w:rsidTr="00C54408">
        <w:tc>
          <w:tcPr>
            <w:tcW w:w="3510" w:type="dxa"/>
            <w:shd w:val="clear" w:color="auto" w:fill="auto"/>
          </w:tcPr>
          <w:p w14:paraId="5E1B607A" w14:textId="2929FC33" w:rsidR="00C54408" w:rsidRPr="003B63A5" w:rsidRDefault="00C54408" w:rsidP="00C54408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B63A5">
              <w:rPr>
                <w:rFonts w:ascii="Neue Haas Grotesk Text Pro" w:hAnsi="Neue Haas Grotesk Text Pro" w:cs="Calibri"/>
              </w:rPr>
              <w:t xml:space="preserve">What is your relationship to the Applicant?  </w:t>
            </w:r>
          </w:p>
        </w:tc>
        <w:tc>
          <w:tcPr>
            <w:tcW w:w="5346" w:type="dxa"/>
            <w:shd w:val="clear" w:color="auto" w:fill="auto"/>
          </w:tcPr>
          <w:p w14:paraId="5B511C28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</w:rPr>
            </w:pPr>
          </w:p>
        </w:tc>
      </w:tr>
      <w:tr w:rsidR="00C54408" w:rsidRPr="003B63A5" w14:paraId="3775C084" w14:textId="77777777" w:rsidTr="003B63A5">
        <w:tc>
          <w:tcPr>
            <w:tcW w:w="3510" w:type="dxa"/>
            <w:tcBorders>
              <w:bottom w:val="single" w:sz="4" w:space="0" w:color="1F3864" w:themeColor="accent5" w:themeShade="80"/>
            </w:tcBorders>
            <w:shd w:val="clear" w:color="auto" w:fill="auto"/>
          </w:tcPr>
          <w:p w14:paraId="0EF4242F" w14:textId="36D327DE" w:rsidR="00C54408" w:rsidRPr="003B63A5" w:rsidRDefault="00C54408" w:rsidP="00C54408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B63A5">
              <w:rPr>
                <w:rFonts w:ascii="Neue Haas Grotesk Text Pro" w:hAnsi="Neue Haas Grotesk Text Pro" w:cs="Calibri"/>
              </w:rPr>
              <w:t>How long have you known the applicant?</w:t>
            </w:r>
            <w:r w:rsidR="00ED34AA" w:rsidRPr="003B63A5">
              <w:rPr>
                <w:rFonts w:ascii="Neue Haas Grotesk Text Pro" w:hAnsi="Neue Haas Grotesk Text Pro" w:cs="Calibri"/>
              </w:rPr>
              <w:t xml:space="preserve"> What opportunities have you had recently to see them at work?</w:t>
            </w:r>
          </w:p>
        </w:tc>
        <w:tc>
          <w:tcPr>
            <w:tcW w:w="5346" w:type="dxa"/>
            <w:tcBorders>
              <w:bottom w:val="single" w:sz="4" w:space="0" w:color="1F3864" w:themeColor="accent5" w:themeShade="80"/>
            </w:tcBorders>
            <w:shd w:val="clear" w:color="auto" w:fill="auto"/>
          </w:tcPr>
          <w:p w14:paraId="471CD074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</w:rPr>
            </w:pPr>
          </w:p>
        </w:tc>
      </w:tr>
      <w:tr w:rsidR="00C54408" w:rsidRPr="003B63A5" w14:paraId="1FED670E" w14:textId="77777777" w:rsidTr="003B63A5">
        <w:tc>
          <w:tcPr>
            <w:tcW w:w="3510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shd w:val="clear" w:color="auto" w:fill="auto"/>
            <w:vAlign w:val="center"/>
          </w:tcPr>
          <w:p w14:paraId="75719320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B63A5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3B63A5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4" w:space="0" w:color="1F3864" w:themeColor="accent5" w:themeShade="80"/>
              <w:bottom w:val="single" w:sz="4" w:space="0" w:color="1F3864" w:themeColor="accent5" w:themeShade="80"/>
            </w:tcBorders>
            <w:shd w:val="clear" w:color="auto" w:fill="auto"/>
          </w:tcPr>
          <w:p w14:paraId="2126365A" w14:textId="016E7F17" w:rsidR="00C54408" w:rsidRPr="003B63A5" w:rsidRDefault="003B63A5" w:rsidP="007D6FCF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3B63A5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974486" wp14:editId="3C14041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289560</wp:posOffset>
                      </wp:positionV>
                      <wp:extent cx="228600" cy="238125"/>
                      <wp:effectExtent l="8890" t="7620" r="1016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CBCF1" id="Rectangle 1" o:spid="_x0000_s1026" style="position:absolute;margin-left:166.45pt;margin-top:22.8pt;width:18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"/>
                  </w:pict>
                </mc:Fallback>
              </mc:AlternateContent>
            </w:r>
            <w:r w:rsidRPr="003B63A5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9A0C18" wp14:editId="4958953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280035</wp:posOffset>
                      </wp:positionV>
                      <wp:extent cx="228600" cy="238125"/>
                      <wp:effectExtent l="10795" t="7620" r="825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6FEF" id="Rectangle 2" o:spid="_x0000_s1026" style="position:absolute;margin-left:41.35pt;margin-top:22.05pt;width:18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"/>
                  </w:pict>
                </mc:Fallback>
              </mc:AlternateContent>
            </w:r>
          </w:p>
          <w:p w14:paraId="51FFDAC2" w14:textId="0ADDFE39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3B63A5">
              <w:rPr>
                <w:rFonts w:ascii="Neue Haas Grotesk Text Pro" w:hAnsi="Neue Haas Grotesk Text Pro" w:cs="Calibri"/>
                <w:sz w:val="20"/>
              </w:rPr>
              <w:tab/>
            </w:r>
            <w:r w:rsidRPr="003B63A5">
              <w:rPr>
                <w:rFonts w:ascii="Neue Haas Grotesk Text Pro" w:hAnsi="Neue Haas Grotesk Text Pro" w:cs="Calibri"/>
                <w:sz w:val="20"/>
              </w:rPr>
              <w:tab/>
            </w:r>
            <w:r w:rsidRPr="003B63A5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3B63A5">
              <w:rPr>
                <w:rFonts w:ascii="Neue Haas Grotesk Text Pro" w:hAnsi="Neue Haas Grotesk Text Pro" w:cs="Calibri"/>
                <w:sz w:val="20"/>
              </w:rPr>
              <w:tab/>
            </w:r>
            <w:r w:rsidRPr="003B63A5">
              <w:rPr>
                <w:rFonts w:ascii="Neue Haas Grotesk Text Pro" w:hAnsi="Neue Haas Grotesk Text Pro" w:cs="Calibri"/>
                <w:sz w:val="20"/>
              </w:rPr>
              <w:tab/>
            </w:r>
            <w:r w:rsidRPr="003B63A5">
              <w:rPr>
                <w:rFonts w:ascii="Neue Haas Grotesk Text Pro" w:hAnsi="Neue Haas Grotesk Text Pro" w:cs="Calibri"/>
                <w:szCs w:val="24"/>
              </w:rPr>
              <w:t>No</w:t>
            </w:r>
            <w:r w:rsidRPr="003B63A5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5F7829EE" w14:textId="77777777" w:rsidR="00C54408" w:rsidRPr="003B63A5" w:rsidRDefault="00C54408" w:rsidP="007D6FCF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E3C0DF0" w14:textId="77777777" w:rsidR="00C54408" w:rsidRPr="003B63A5" w:rsidRDefault="00C5440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sz w:val="24"/>
          <w:szCs w:val="24"/>
          <w:lang w:val="en-GB" w:eastAsia="en-GB"/>
        </w:rPr>
      </w:pPr>
    </w:p>
    <w:p w14:paraId="24450BCE" w14:textId="77777777" w:rsidR="002172C1" w:rsidRPr="003B63A5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78C1E1AC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40FB8543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2285A7AE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7C7E7A3A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1B23EFDE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Signed</w:t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3B63A5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Date</w:t>
      </w:r>
      <w:r w:rsidRPr="003B63A5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</w:p>
    <w:p w14:paraId="4CB5E799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7982AB26" w14:textId="77777777" w:rsidR="005A3704" w:rsidRPr="003B63A5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sz w:val="24"/>
          <w:szCs w:val="24"/>
          <w:lang w:val="en-GB" w:eastAsia="en-GB"/>
        </w:rPr>
      </w:pPr>
    </w:p>
    <w:p w14:paraId="24ECD774" w14:textId="77777777" w:rsidR="001041E3" w:rsidRPr="003B63A5" w:rsidRDefault="001041E3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sz w:val="24"/>
          <w:szCs w:val="24"/>
          <w:lang w:val="en-GB" w:eastAsia="en-GB"/>
        </w:rPr>
      </w:pPr>
    </w:p>
    <w:p w14:paraId="459671F9" w14:textId="77777777" w:rsidR="008B3FD6" w:rsidRPr="003B63A5" w:rsidRDefault="008B3F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6FE01845" w14:textId="77777777" w:rsidR="008B3FD6" w:rsidRPr="003B63A5" w:rsidRDefault="008B3F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1AEA1306" w14:textId="77777777" w:rsidR="008B3FD6" w:rsidRPr="003B63A5" w:rsidRDefault="008B3F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11D63EA2" w14:textId="77777777" w:rsidR="008B3FD6" w:rsidRPr="003B63A5" w:rsidRDefault="008B3F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64925D52" w14:textId="77777777" w:rsidR="008B3FD6" w:rsidRPr="003B63A5" w:rsidRDefault="008B3F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3859E0B5" w14:textId="77777777" w:rsidR="003B63A5" w:rsidRDefault="003B63A5">
      <w:pPr>
        <w:rPr>
          <w:rFonts w:ascii="Neue Haas Grotesk Text Pro" w:eastAsia="Times New Roman" w:hAnsi="Neue Haas Grotesk Text Pro" w:cs="Times New Roman"/>
          <w:b/>
          <w:i/>
          <w:iCs/>
          <w:color w:val="000000" w:themeColor="text1"/>
          <w:sz w:val="20"/>
          <w:szCs w:val="20"/>
          <w:lang w:eastAsia="en-GB"/>
        </w:rPr>
      </w:pPr>
      <w:r>
        <w:rPr>
          <w:rFonts w:ascii="Neue Haas Grotesk Text Pro" w:eastAsia="Times New Roman" w:hAnsi="Neue Haas Grotesk Text Pro" w:cs="Times New Roman"/>
          <w:b/>
          <w:i/>
          <w:iCs/>
          <w:color w:val="000000" w:themeColor="text1"/>
          <w:sz w:val="20"/>
          <w:szCs w:val="20"/>
          <w:lang w:eastAsia="en-GB"/>
        </w:rPr>
        <w:br w:type="page"/>
      </w:r>
    </w:p>
    <w:p w14:paraId="6D71F55E" w14:textId="39B037CF" w:rsidR="008B3FD6" w:rsidRPr="003B63A5" w:rsidRDefault="008B3FD6" w:rsidP="008B3F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0"/>
          <w:szCs w:val="20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b/>
          <w:i/>
          <w:iCs/>
          <w:color w:val="000000" w:themeColor="text1"/>
          <w:sz w:val="20"/>
          <w:szCs w:val="20"/>
          <w:lang w:eastAsia="en-GB"/>
        </w:rPr>
        <w:lastRenderedPageBreak/>
        <w:t xml:space="preserve">Please assess the applicant’s performance for each of the following selected performance indicators by placing a </w:t>
      </w:r>
      <w:r w:rsidRPr="003B63A5">
        <w:rPr>
          <w:rFonts w:ascii="Neue Haas Grotesk Text Pro" w:eastAsia="Times New Roman" w:hAnsi="Neue Haas Grotesk Text Pro" w:cs="Times New Roman"/>
          <w:b/>
          <w:i/>
          <w:iCs/>
          <w:color w:val="000000" w:themeColor="text1"/>
          <w:sz w:val="20"/>
          <w:szCs w:val="20"/>
          <w:lang w:eastAsia="en-GB"/>
        </w:rPr>
        <w:sym w:font="Wingdings" w:char="F0FC"/>
      </w:r>
      <w:r w:rsidRPr="003B63A5">
        <w:rPr>
          <w:rFonts w:ascii="Neue Haas Grotesk Text Pro" w:eastAsia="Times New Roman" w:hAnsi="Neue Haas Grotesk Text Pro" w:cs="Times New Roman"/>
          <w:b/>
          <w:i/>
          <w:iCs/>
          <w:color w:val="000000" w:themeColor="text1"/>
          <w:sz w:val="20"/>
          <w:szCs w:val="20"/>
          <w:lang w:eastAsia="en-GB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8B3FD6" w:rsidRPr="003B63A5" w14:paraId="78032BD5" w14:textId="77777777" w:rsidTr="008B3FD6">
        <w:trPr>
          <w:trHeight w:val="170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DF13E7" w14:textId="77777777" w:rsidR="008B3FD6" w:rsidRPr="003B63A5" w:rsidRDefault="008B3FD6" w:rsidP="008B3FD6">
            <w:pPr>
              <w:spacing w:after="160" w:line="259" w:lineRule="auto"/>
              <w:rPr>
                <w:rFonts w:ascii="Neue Haas Grotesk Text Pro" w:eastAsia="Times New Roman" w:hAnsi="Neue Haas Grotesk Text Pro" w:cs="Times New Roman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</w:pPr>
            <w:r w:rsidRPr="003B63A5">
              <w:rPr>
                <w:rFonts w:ascii="Neue Haas Grotesk Text Pro" w:eastAsia="Times New Roman" w:hAnsi="Neue Haas Grotesk Text Pro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Professional and Management Skills and Attributes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40B6F64" w14:textId="77777777" w:rsidR="008B3FD6" w:rsidRPr="004E39D0" w:rsidRDefault="008B3FD6" w:rsidP="004E39D0">
            <w:pPr>
              <w:spacing w:after="160" w:line="259" w:lineRule="auto"/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4E39D0"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  <w:t>Outstanding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5BD2D70" w14:textId="77777777" w:rsidR="008B3FD6" w:rsidRPr="004E39D0" w:rsidRDefault="008B3FD6" w:rsidP="004E39D0">
            <w:pPr>
              <w:spacing w:after="160" w:line="259" w:lineRule="auto"/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4E39D0"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  <w:t>Highly competent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58500EC" w14:textId="77777777" w:rsidR="008B3FD6" w:rsidRPr="004E39D0" w:rsidRDefault="008B3FD6" w:rsidP="004E39D0">
            <w:pPr>
              <w:spacing w:after="160" w:line="259" w:lineRule="auto"/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4E39D0"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  <w:t>Competent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A813267" w14:textId="77777777" w:rsidR="008B3FD6" w:rsidRPr="004E39D0" w:rsidRDefault="008B3FD6" w:rsidP="004E39D0">
            <w:pPr>
              <w:spacing w:after="160" w:line="259" w:lineRule="auto"/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4E39D0"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  <w:t>Competent but with some concerns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79777CFF" w14:textId="77777777" w:rsidR="008B3FD6" w:rsidRPr="004E39D0" w:rsidRDefault="008B3FD6" w:rsidP="004E39D0">
            <w:pPr>
              <w:spacing w:after="160" w:line="259" w:lineRule="auto"/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4E39D0"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eastAsia="en-GB"/>
              </w:rPr>
              <w:t>Not Competent</w:t>
            </w:r>
          </w:p>
        </w:tc>
      </w:tr>
      <w:tr w:rsidR="008B3FD6" w:rsidRPr="003B63A5" w14:paraId="41354F72" w14:textId="77777777" w:rsidTr="004E39D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8B7B" w14:textId="3B57783D" w:rsidR="008B3FD6" w:rsidRPr="003B63A5" w:rsidRDefault="00EB0B98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Demonstrates strong, relational skills including </w:t>
            </w:r>
            <w:r w:rsidR="000F117B"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being </w:t>
            </w: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approachable, trustworthy, fair, supportive, positive and honest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653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36B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4D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E0D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71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6A0A7B12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B210" w14:textId="5ACF8596" w:rsidR="008B3FD6" w:rsidRPr="003B63A5" w:rsidRDefault="00EB0B98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Displays effective interpersonal and time management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DF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5D6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A7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FB3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C4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6D1C3E74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8EB" w14:textId="23BAFEDF" w:rsidR="008B3FD6" w:rsidRPr="003B63A5" w:rsidRDefault="00EB0B98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Effective communicator with </w:t>
            </w:r>
            <w:proofErr w:type="spellStart"/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tamariki</w:t>
            </w:r>
            <w:proofErr w:type="spellEnd"/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, staff and the community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1E17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1B7E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810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B43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949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5888F17F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892" w14:textId="79E032CB" w:rsidR="008B3FD6" w:rsidRPr="003B63A5" w:rsidRDefault="00EB0B98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Models a strong work ethic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08D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704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F91B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6C2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5C9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18DAD4B9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A2F" w14:textId="5BB686B8" w:rsidR="008B3FD6" w:rsidRPr="003B63A5" w:rsidRDefault="00EB0B98" w:rsidP="004E39D0">
            <w:pPr>
              <w:ind w:right="38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Plays an active role in the corporate life of the school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6C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828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98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72E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08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1456520D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CAC" w14:textId="41F72701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Confident educational leader who </w:t>
            </w:r>
            <w:proofErr w:type="gramStart"/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is capable of contributing</w:t>
            </w:r>
            <w:proofErr w:type="gramEnd"/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 to the strategic direction of the school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A68E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67C9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4777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19B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C0D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5D5BEF26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8075" w14:textId="1CCF1E78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Current pedagogical and curriculum knowledge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A2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0E3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0C0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C26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D2B4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2D5B5C8A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1A4" w14:textId="277E4902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Engages with and inspires the school community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C7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90E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4E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D2A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340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5F6E2E11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0DE" w14:textId="3F365D7A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Values teamwork and works collaboratively with the staff and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6A1C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64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A3C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4F7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E94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34E13DB0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8A5" w14:textId="03E40B28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Demonstrates an empathy and understanding of </w:t>
            </w:r>
            <w:proofErr w:type="spellStart"/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tamariki</w:t>
            </w:r>
            <w:proofErr w:type="spellEnd"/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 with a range of learning and behavioural needs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CF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2F0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CE8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E5B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1EC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662F375F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5032" w14:textId="7796F3E8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Proven ability to build on culturally responsive practices and promote cultural diversity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E0A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13D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F34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0A7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BA70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53D8E78F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2BCD" w14:textId="13FE7E26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Effectively builds connections with learners and whānau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2DB8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1F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79F0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86E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F4E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50920DB3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9F1" w14:textId="3EFA5DD0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A leader who is passionate about inclusion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917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FB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D833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0A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41B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1BF0DDB5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6738" w14:textId="5A5792CD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Strategic and solution focused thinker who maintains high standards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4F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03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4C96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F9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FFD8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002239BA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33D" w14:textId="59A1F5C3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Student focused emphasising wellbeing and academic excellence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D68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42A2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25F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A9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82E5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8B3FD6" w:rsidRPr="003B63A5" w14:paraId="452D1F5C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054" w14:textId="6628AF3C" w:rsidR="008B3FD6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A leader who demonstrates collegiality across the school and community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35A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6DF1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620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87F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3B0" w14:textId="77777777" w:rsidR="008B3FD6" w:rsidRPr="003B63A5" w:rsidRDefault="008B3FD6" w:rsidP="004E39D0">
            <w:pPr>
              <w:spacing w:line="259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0F117B" w:rsidRPr="003B63A5" w14:paraId="7E683E5C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7E8" w14:textId="67908535" w:rsidR="000F117B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 xml:space="preserve">Data and digitally literate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B55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3BA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D7B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BB6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C1C4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0F117B" w:rsidRPr="003B63A5" w14:paraId="3793E092" w14:textId="77777777" w:rsidTr="004E39D0">
        <w:trPr>
          <w:trHeight w:val="6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82D" w14:textId="3F1B041A" w:rsidR="000F117B" w:rsidRPr="003B63A5" w:rsidRDefault="000F117B" w:rsidP="004E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"/>
              <w:rPr>
                <w:rFonts w:ascii="Neue Haas Grotesk Text Pro" w:eastAsia="Century Gothic" w:hAnsi="Neue Haas Grotesk Text Pro" w:cs="Century Gothic"/>
                <w:color w:val="000000"/>
              </w:rPr>
            </w:pPr>
            <w:r w:rsidRPr="003B63A5">
              <w:rPr>
                <w:rFonts w:ascii="Neue Haas Grotesk Text Pro" w:eastAsia="Century Gothic" w:hAnsi="Neue Haas Grotesk Text Pro" w:cs="Century Gothic"/>
                <w:color w:val="000000"/>
              </w:rPr>
              <w:t>Identifies and grows leadership of both adults and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B413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550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1402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151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9EF" w14:textId="77777777" w:rsidR="000F117B" w:rsidRPr="003B63A5" w:rsidRDefault="000F117B" w:rsidP="004E39D0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</w:tbl>
    <w:p w14:paraId="2D12405A" w14:textId="632D869F" w:rsidR="007121D6" w:rsidRPr="003B63A5" w:rsidRDefault="007121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  <w:br w:type="page"/>
      </w:r>
    </w:p>
    <w:p w14:paraId="78A63BF7" w14:textId="7FCCB3AD" w:rsidR="002172C1" w:rsidRPr="004E39D0" w:rsidRDefault="002172C1" w:rsidP="004E39D0">
      <w:pPr>
        <w:numPr>
          <w:ilvl w:val="0"/>
          <w:numId w:val="1"/>
        </w:numPr>
        <w:tabs>
          <w:tab w:val="num" w:pos="0"/>
          <w:tab w:val="num" w:pos="567"/>
        </w:tabs>
        <w:spacing w:after="240" w:line="240" w:lineRule="auto"/>
        <w:ind w:left="567" w:right="96" w:hanging="567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</w:pP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lastRenderedPageBreak/>
        <w:t>What are the main reasons that th</w:t>
      </w:r>
      <w:r w:rsidR="00247076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is candidate </w:t>
      </w: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will stand out as being an excellent candidate for this </w:t>
      </w:r>
      <w:r w:rsidR="006B3752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Associate</w:t>
      </w:r>
      <w:r w:rsidR="007E622A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 </w:t>
      </w: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Principal</w:t>
      </w:r>
      <w:r w:rsidR="00710A0F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’</w:t>
      </w:r>
      <w:r w:rsidR="007E622A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s </w:t>
      </w: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position?</w:t>
      </w:r>
    </w:p>
    <w:p w14:paraId="1C576945" w14:textId="77777777" w:rsidR="002172C1" w:rsidRPr="004E39D0" w:rsidRDefault="002172C1" w:rsidP="004E39D0">
      <w:pPr>
        <w:tabs>
          <w:tab w:val="num" w:pos="567"/>
        </w:tabs>
        <w:spacing w:after="0" w:line="276" w:lineRule="auto"/>
        <w:ind w:left="567" w:right="95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606E3D54" w14:textId="77777777" w:rsidR="002172C1" w:rsidRPr="004E39D0" w:rsidRDefault="002172C1" w:rsidP="004E39D0">
      <w:pPr>
        <w:tabs>
          <w:tab w:val="num" w:pos="567"/>
        </w:tabs>
        <w:spacing w:after="0" w:line="276" w:lineRule="auto"/>
        <w:ind w:left="567" w:right="95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33A160" w14:textId="77777777" w:rsidR="002172C1" w:rsidRPr="004E39D0" w:rsidRDefault="002172C1" w:rsidP="004E39D0">
      <w:pPr>
        <w:tabs>
          <w:tab w:val="num" w:pos="567"/>
        </w:tabs>
        <w:spacing w:after="0" w:line="276" w:lineRule="auto"/>
        <w:ind w:left="567" w:right="95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027243F" w14:textId="77777777" w:rsidR="00C018BE" w:rsidRPr="004E39D0" w:rsidRDefault="00C018BE" w:rsidP="004E39D0">
      <w:pPr>
        <w:tabs>
          <w:tab w:val="num" w:pos="567"/>
        </w:tabs>
        <w:spacing w:after="0" w:line="276" w:lineRule="auto"/>
        <w:ind w:right="95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8A66997" w14:textId="77777777" w:rsidR="002172C1" w:rsidRPr="004E39D0" w:rsidRDefault="00C2732F" w:rsidP="004E39D0">
      <w:pPr>
        <w:numPr>
          <w:ilvl w:val="0"/>
          <w:numId w:val="1"/>
        </w:numPr>
        <w:tabs>
          <w:tab w:val="num" w:pos="0"/>
          <w:tab w:val="num" w:pos="567"/>
        </w:tabs>
        <w:spacing w:after="240" w:line="240" w:lineRule="auto"/>
        <w:ind w:left="567" w:right="96" w:hanging="567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</w:pP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What are</w:t>
      </w:r>
      <w:r w:rsidR="002172C1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 </w:t>
      </w: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his/her weaknesses? Or</w:t>
      </w:r>
      <w:r w:rsidR="002172C1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 areas needing development?</w:t>
      </w:r>
    </w:p>
    <w:p w14:paraId="632DA47D" w14:textId="77777777" w:rsidR="002172C1" w:rsidRPr="004E39D0" w:rsidRDefault="002172C1" w:rsidP="004E39D0">
      <w:pPr>
        <w:tabs>
          <w:tab w:val="num" w:pos="810"/>
        </w:tabs>
        <w:spacing w:after="0" w:line="276" w:lineRule="auto"/>
        <w:ind w:right="9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07105F36" w14:textId="77777777" w:rsidR="001041E3" w:rsidRPr="004E39D0" w:rsidRDefault="001041E3" w:rsidP="004E39D0">
      <w:pPr>
        <w:spacing w:after="0" w:line="276" w:lineRule="auto"/>
        <w:ind w:right="95"/>
        <w:jc w:val="both"/>
        <w:rPr>
          <w:rFonts w:ascii="Neue Haas Grotesk Text Pro" w:eastAsia="Times New Roman" w:hAnsi="Neue Haas Grotesk Text Pro" w:cs="Times New Roman"/>
          <w:sz w:val="20"/>
          <w:szCs w:val="20"/>
          <w:lang w:val="en-GB" w:eastAsia="en-GB"/>
        </w:rPr>
      </w:pPr>
    </w:p>
    <w:p w14:paraId="1A2143D5" w14:textId="77777777" w:rsidR="002172C1" w:rsidRPr="004E39D0" w:rsidRDefault="002172C1" w:rsidP="004E39D0">
      <w:pPr>
        <w:spacing w:after="0" w:line="276" w:lineRule="auto"/>
        <w:ind w:right="95"/>
        <w:jc w:val="both"/>
        <w:rPr>
          <w:rFonts w:ascii="Neue Haas Grotesk Text Pro" w:eastAsia="Times New Roman" w:hAnsi="Neue Haas Grotesk Text Pro" w:cs="Times New Roman"/>
          <w:sz w:val="20"/>
          <w:szCs w:val="20"/>
          <w:lang w:val="en-GB" w:eastAsia="en-GB"/>
        </w:rPr>
      </w:pPr>
    </w:p>
    <w:p w14:paraId="0933F21D" w14:textId="77777777" w:rsidR="00C018BE" w:rsidRPr="004E39D0" w:rsidRDefault="00C018BE" w:rsidP="004E39D0">
      <w:pPr>
        <w:spacing w:after="0" w:line="276" w:lineRule="auto"/>
        <w:ind w:left="142" w:right="95" w:hanging="142"/>
        <w:jc w:val="both"/>
        <w:rPr>
          <w:rFonts w:ascii="Neue Haas Grotesk Text Pro" w:eastAsia="Times New Roman" w:hAnsi="Neue Haas Grotesk Text Pro" w:cs="Times New Roman"/>
          <w:sz w:val="20"/>
          <w:szCs w:val="20"/>
          <w:lang w:val="en-GB" w:eastAsia="en-GB"/>
        </w:rPr>
      </w:pPr>
    </w:p>
    <w:p w14:paraId="28DBEAB3" w14:textId="77777777" w:rsidR="00910CA7" w:rsidRPr="004E39D0" w:rsidRDefault="00910CA7" w:rsidP="004E39D0">
      <w:pPr>
        <w:spacing w:after="0" w:line="276" w:lineRule="auto"/>
        <w:ind w:left="142" w:right="95" w:hanging="142"/>
        <w:jc w:val="both"/>
        <w:rPr>
          <w:rFonts w:ascii="Neue Haas Grotesk Text Pro" w:eastAsia="Times New Roman" w:hAnsi="Neue Haas Grotesk Text Pro" w:cs="Times New Roman"/>
          <w:sz w:val="20"/>
          <w:szCs w:val="20"/>
          <w:lang w:val="en-GB" w:eastAsia="en-GB"/>
        </w:rPr>
      </w:pPr>
    </w:p>
    <w:p w14:paraId="17C7964B" w14:textId="77DCC068" w:rsidR="002172C1" w:rsidRPr="004E39D0" w:rsidRDefault="002172C1" w:rsidP="004E39D0">
      <w:pPr>
        <w:numPr>
          <w:ilvl w:val="0"/>
          <w:numId w:val="1"/>
        </w:numPr>
        <w:tabs>
          <w:tab w:val="num" w:pos="0"/>
          <w:tab w:val="num" w:pos="567"/>
        </w:tabs>
        <w:spacing w:after="240" w:line="240" w:lineRule="auto"/>
        <w:ind w:left="567" w:right="96" w:hanging="567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</w:pP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Any ot</w:t>
      </w:r>
      <w:r w:rsidR="00247076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her comments that will help the</w:t>
      </w: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 </w:t>
      </w:r>
      <w:r w:rsidR="007E622A"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Appointment Committee</w:t>
      </w: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 consider this applicant?</w:t>
      </w:r>
    </w:p>
    <w:p w14:paraId="6ACE4439" w14:textId="061C3506" w:rsidR="00ED34AA" w:rsidRPr="004E39D0" w:rsidRDefault="00ED34AA" w:rsidP="004E39D0">
      <w:pPr>
        <w:tabs>
          <w:tab w:val="num" w:pos="567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2AD377" w14:textId="1CFF3D1F" w:rsidR="00ED34AA" w:rsidRPr="004E39D0" w:rsidRDefault="00ED34AA" w:rsidP="004E39D0">
      <w:pPr>
        <w:tabs>
          <w:tab w:val="num" w:pos="567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9F0ED8" w14:textId="77777777" w:rsidR="00ED34AA" w:rsidRPr="004E39D0" w:rsidRDefault="00ED34AA" w:rsidP="004E39D0">
      <w:pPr>
        <w:tabs>
          <w:tab w:val="num" w:pos="567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46C1EBA" w14:textId="77777777" w:rsidR="00ED34AA" w:rsidRPr="004E39D0" w:rsidRDefault="00ED34AA" w:rsidP="004E39D0">
      <w:pPr>
        <w:tabs>
          <w:tab w:val="num" w:pos="567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A3F3DA1" w14:textId="3B24BEE9" w:rsidR="00ED34AA" w:rsidRPr="004E39D0" w:rsidRDefault="00ED34AA" w:rsidP="004E39D0">
      <w:pPr>
        <w:numPr>
          <w:ilvl w:val="0"/>
          <w:numId w:val="1"/>
        </w:numPr>
        <w:tabs>
          <w:tab w:val="num" w:pos="0"/>
          <w:tab w:val="num" w:pos="567"/>
        </w:tabs>
        <w:spacing w:after="240" w:line="240" w:lineRule="auto"/>
        <w:ind w:left="567" w:right="96" w:hanging="567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</w:pPr>
      <w:r w:rsidRPr="004E39D0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How would you rank the applicant for the position? (Select one)</w:t>
      </w:r>
    </w:p>
    <w:p w14:paraId="12AF0214" w14:textId="77777777" w:rsidR="00ED34AA" w:rsidRPr="003B63A5" w:rsidRDefault="00ED34AA" w:rsidP="00ED34AA">
      <w:pPr>
        <w:tabs>
          <w:tab w:val="num" w:pos="567"/>
        </w:tabs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8646" w:type="dxa"/>
        <w:tblInd w:w="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30"/>
      </w:tblGrid>
      <w:tr w:rsidR="00ED34AA" w:rsidRPr="003B63A5" w14:paraId="0547B5C6" w14:textId="77777777" w:rsidTr="004E39D0">
        <w:trPr>
          <w:trHeight w:val="67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48F3" w14:textId="77777777" w:rsidR="00ED34AA" w:rsidRPr="003B63A5" w:rsidRDefault="00ED34AA" w:rsidP="004E39D0">
            <w:pPr>
              <w:keepNext/>
              <w:spacing w:after="0" w:line="240" w:lineRule="auto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Outstanding</w:t>
            </w:r>
          </w:p>
          <w:p w14:paraId="62F56393" w14:textId="77777777" w:rsidR="00ED34AA" w:rsidRPr="003B63A5" w:rsidRDefault="00ED34AA" w:rsidP="004E39D0">
            <w:pPr>
              <w:keepNext/>
              <w:spacing w:after="0" w:line="240" w:lineRule="auto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no</w:t>
            </w:r>
          </w:p>
          <w:p w14:paraId="7AF9DB4F" w14:textId="77777777" w:rsidR="00ED34AA" w:rsidRPr="003B63A5" w:rsidRDefault="00ED34AA" w:rsidP="004E39D0">
            <w:pPr>
              <w:keepNext/>
              <w:spacing w:after="0" w:line="240" w:lineRule="auto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reservations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6EE4" w14:textId="77777777" w:rsidR="00ED34AA" w:rsidRPr="003B63A5" w:rsidRDefault="00ED34AA" w:rsidP="004E39D0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Highly recommended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1126" w14:textId="77777777" w:rsidR="00ED34AA" w:rsidRPr="003B63A5" w:rsidRDefault="00ED34AA" w:rsidP="004E39D0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Recommended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9CFF" w14:textId="77777777" w:rsidR="00ED34AA" w:rsidRPr="003B63A5" w:rsidRDefault="00ED34AA" w:rsidP="004E39D0">
            <w:pPr>
              <w:keepNext/>
              <w:spacing w:after="0" w:line="240" w:lineRule="auto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Recommended some reservations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B357" w14:textId="77777777" w:rsidR="00ED34AA" w:rsidRPr="003B63A5" w:rsidRDefault="00ED34AA" w:rsidP="004E39D0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</w:pPr>
            <w:r w:rsidRPr="003B63A5">
              <w:rPr>
                <w:rFonts w:ascii="Neue Haas Grotesk Text Pro" w:eastAsia="Times New Roman" w:hAnsi="Neue Haas Grotesk Text Pro"/>
                <w:b/>
                <w:bCs/>
                <w:color w:val="FFFFFF"/>
                <w:sz w:val="19"/>
                <w:szCs w:val="19"/>
              </w:rPr>
              <w:t>Not recommended</w:t>
            </w:r>
          </w:p>
        </w:tc>
      </w:tr>
      <w:tr w:rsidR="00ED34AA" w:rsidRPr="003B63A5" w14:paraId="1A59535E" w14:textId="77777777" w:rsidTr="00ED34AA">
        <w:trPr>
          <w:trHeight w:val="1196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0CBE" w14:textId="77777777" w:rsidR="00ED34AA" w:rsidRPr="003B63A5" w:rsidRDefault="00ED34AA" w:rsidP="000C46EC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AF6D" w14:textId="0182D377" w:rsidR="00ED34AA" w:rsidRPr="003B63A5" w:rsidRDefault="00ED34AA" w:rsidP="000C46EC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B505" w14:textId="77777777" w:rsidR="00ED34AA" w:rsidRPr="003B63A5" w:rsidRDefault="00ED34AA" w:rsidP="000C46EC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8B82" w14:textId="77777777" w:rsidR="00ED34AA" w:rsidRPr="003B63A5" w:rsidRDefault="00ED34AA" w:rsidP="000C46EC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DC76" w14:textId="77777777" w:rsidR="00ED34AA" w:rsidRPr="003B63A5" w:rsidRDefault="00ED34AA" w:rsidP="000C46EC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6FDFEEF9" w14:textId="77777777" w:rsidR="00ED34AA" w:rsidRPr="003B63A5" w:rsidRDefault="00ED34AA" w:rsidP="00ED34AA">
      <w:pPr>
        <w:ind w:left="-540"/>
        <w:rPr>
          <w:rFonts w:ascii="Neue Haas Grotesk Text Pro" w:eastAsia="Times New Roman" w:hAnsi="Neue Haas Grotesk Text Pro"/>
          <w:b/>
          <w:sz w:val="28"/>
          <w:szCs w:val="28"/>
          <w:lang w:val="en-GB" w:eastAsia="en-GB"/>
        </w:rPr>
      </w:pPr>
    </w:p>
    <w:p w14:paraId="7CDFBEA3" w14:textId="40712333" w:rsidR="00ED34AA" w:rsidRPr="004E39D0" w:rsidRDefault="00ED34AA" w:rsidP="004E39D0">
      <w:pPr>
        <w:rPr>
          <w:rFonts w:ascii="Neue Haas Grotesk Text Pro" w:hAnsi="Neue Haas Grotesk Text Pro" w:cs="Calibri"/>
          <w:b/>
          <w:bCs/>
        </w:rPr>
      </w:pPr>
      <w:r w:rsidRPr="004E39D0">
        <w:rPr>
          <w:rFonts w:ascii="Neue Haas Grotesk Text Pro" w:hAnsi="Neue Haas Grotesk Text Pro" w:cs="Calibri"/>
          <w:b/>
          <w:bCs/>
        </w:rPr>
        <w:t>Please explain why you have selected this ranking.</w:t>
      </w:r>
    </w:p>
    <w:p w14:paraId="2EA180E8" w14:textId="77777777" w:rsidR="00ED34AA" w:rsidRPr="003B63A5" w:rsidRDefault="00ED34AA" w:rsidP="004E39D0">
      <w:pPr>
        <w:spacing w:line="276" w:lineRule="auto"/>
        <w:rPr>
          <w:rFonts w:ascii="Neue Haas Grotesk Text Pro" w:hAnsi="Neue Haas Grotesk Text Pro"/>
        </w:rPr>
      </w:pPr>
    </w:p>
    <w:p w14:paraId="04DB0A58" w14:textId="77777777" w:rsidR="00ED34AA" w:rsidRPr="003B63A5" w:rsidRDefault="00ED34AA" w:rsidP="004E39D0">
      <w:pPr>
        <w:spacing w:line="276" w:lineRule="auto"/>
        <w:rPr>
          <w:rFonts w:ascii="Neue Haas Grotesk Text Pro" w:eastAsia="Times New Roman" w:hAnsi="Neue Haas Grotesk Text Pro"/>
          <w:b/>
          <w:sz w:val="28"/>
          <w:szCs w:val="28"/>
          <w:lang w:val="en-GB" w:eastAsia="en-GB"/>
        </w:rPr>
      </w:pPr>
    </w:p>
    <w:p w14:paraId="098654B1" w14:textId="77777777" w:rsidR="00477624" w:rsidRPr="003B63A5" w:rsidRDefault="00477624" w:rsidP="004E39D0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7B942588" w14:textId="77777777" w:rsidR="0038482F" w:rsidRPr="003B63A5" w:rsidRDefault="002172C1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Please </w:t>
      </w:r>
      <w:r w:rsidR="00954115" w:rsidRPr="003B63A5">
        <w:rPr>
          <w:rFonts w:ascii="Neue Haas Grotesk Text Pro" w:eastAsia="Times New Roman" w:hAnsi="Neue Haas Grotesk Text Pro" w:cs="Times New Roman"/>
          <w:lang w:val="en-GB" w:eastAsia="en-GB"/>
        </w:rPr>
        <w:t>email</w:t>
      </w:r>
      <w:r w:rsidR="00247076"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 directly to: </w:t>
      </w:r>
      <w:hyperlink r:id="rId10" w:history="1">
        <w:r w:rsidR="0038482F" w:rsidRPr="003B63A5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  <w:r w:rsidR="0038482F"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 </w:t>
      </w:r>
    </w:p>
    <w:p w14:paraId="6D4F30C7" w14:textId="77777777" w:rsidR="0038482F" w:rsidRPr="003B63A5" w:rsidRDefault="0038482F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3D3838A8" w14:textId="7D70D959" w:rsidR="003155F2" w:rsidRPr="004E39D0" w:rsidRDefault="003155F2" w:rsidP="000112CF">
      <w:pPr>
        <w:spacing w:after="0" w:line="276" w:lineRule="auto"/>
        <w:rPr>
          <w:rFonts w:ascii="Neue Haas Grotesk Text Pro" w:eastAsia="Times New Roman" w:hAnsi="Neue Haas Grotesk Text Pro" w:cs="Times New Roman"/>
          <w:b/>
          <w:bCs/>
          <w:lang w:val="en-GB" w:eastAsia="en-GB"/>
        </w:rPr>
      </w:pPr>
      <w:r w:rsidRPr="004E39D0">
        <w:rPr>
          <w:rFonts w:ascii="Neue Haas Grotesk Text Pro" w:eastAsia="Times New Roman" w:hAnsi="Neue Haas Grotesk Text Pro" w:cs="Times New Roman"/>
          <w:b/>
          <w:bCs/>
          <w:lang w:val="en-GB" w:eastAsia="en-GB"/>
        </w:rPr>
        <w:t xml:space="preserve">or post to: </w:t>
      </w:r>
    </w:p>
    <w:p w14:paraId="687F4FF7" w14:textId="20D865FB" w:rsidR="0038482F" w:rsidRPr="003B63A5" w:rsidRDefault="000D7365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lang w:val="en-GB" w:eastAsia="en-GB"/>
        </w:rPr>
        <w:t>Julie Schumacher</w:t>
      </w:r>
    </w:p>
    <w:p w14:paraId="4BB6E687" w14:textId="4A4F8A74" w:rsidR="0038482F" w:rsidRPr="003B63A5" w:rsidRDefault="002172C1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lang w:val="en-GB" w:eastAsia="en-GB"/>
        </w:rPr>
        <w:t>The Education Group Ltd</w:t>
      </w:r>
    </w:p>
    <w:p w14:paraId="30E25402" w14:textId="39BB1CF4" w:rsidR="002172C1" w:rsidRPr="003B63A5" w:rsidRDefault="00954115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PO Box 26480, </w:t>
      </w:r>
      <w:r w:rsidR="007121D6"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Epsom, </w:t>
      </w:r>
      <w:r w:rsidR="008335B0"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Auckland </w:t>
      </w:r>
      <w:r w:rsidR="007121D6" w:rsidRPr="003B63A5">
        <w:rPr>
          <w:rFonts w:ascii="Neue Haas Grotesk Text Pro" w:eastAsia="Times New Roman" w:hAnsi="Neue Haas Grotesk Text Pro" w:cs="Times New Roman"/>
          <w:lang w:val="en-GB" w:eastAsia="en-GB"/>
        </w:rPr>
        <w:t>1023</w:t>
      </w:r>
      <w:r w:rsidR="007121D6" w:rsidRPr="003B63A5">
        <w:rPr>
          <w:rFonts w:ascii="Neue Haas Grotesk Text Pro" w:eastAsia="Times New Roman" w:hAnsi="Neue Haas Grotesk Text Pro" w:cs="Times New Roman"/>
          <w:lang w:val="en-GB" w:eastAsia="en-GB"/>
        </w:rPr>
        <w:tab/>
      </w:r>
    </w:p>
    <w:p w14:paraId="75BD956F" w14:textId="77777777" w:rsidR="003155F2" w:rsidRPr="003B63A5" w:rsidRDefault="003155F2" w:rsidP="00017E97">
      <w:pPr>
        <w:spacing w:after="0" w:line="240" w:lineRule="auto"/>
        <w:rPr>
          <w:rFonts w:ascii="Neue Haas Grotesk Text Pro" w:eastAsia="Times New Roman" w:hAnsi="Neue Haas Grotesk Text Pro" w:cs="Times New Roman"/>
          <w:b/>
          <w:color w:val="009ED6"/>
          <w:szCs w:val="24"/>
          <w:lang w:val="en-GB" w:eastAsia="en-GB"/>
        </w:rPr>
      </w:pPr>
    </w:p>
    <w:p w14:paraId="051AB2D2" w14:textId="51B089F1" w:rsidR="002172C1" w:rsidRPr="003B63A5" w:rsidRDefault="002172C1" w:rsidP="000112CF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C00000"/>
          <w:sz w:val="24"/>
          <w:szCs w:val="28"/>
          <w:lang w:val="en-GB" w:eastAsia="en-GB"/>
        </w:rPr>
      </w:pPr>
      <w:r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 xml:space="preserve">BY: </w:t>
      </w:r>
      <w:r w:rsidR="005A3508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>1</w:t>
      </w:r>
      <w:r w:rsidR="004E5D72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>:</w:t>
      </w:r>
      <w:r w:rsidR="005A3508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>00 p</w:t>
      </w:r>
      <w:r w:rsidR="00954115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>m</w:t>
      </w:r>
      <w:r w:rsidR="005A3508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 xml:space="preserve"> on</w:t>
      </w:r>
      <w:r w:rsidR="00954115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 xml:space="preserve"> </w:t>
      </w:r>
      <w:r w:rsidR="0087305D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>Friday 6</w:t>
      </w:r>
      <w:r w:rsidR="0087305D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vertAlign w:val="superscript"/>
          <w:lang w:val="en-GB" w:eastAsia="en-GB"/>
        </w:rPr>
        <w:t>th</w:t>
      </w:r>
      <w:r w:rsidR="0087305D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 xml:space="preserve"> November</w:t>
      </w:r>
      <w:r w:rsidR="007E622A" w:rsidRPr="003B63A5">
        <w:rPr>
          <w:rFonts w:ascii="Neue Haas Grotesk Text Pro" w:eastAsia="Times New Roman" w:hAnsi="Neue Haas Grotesk Text Pro" w:cs="Times New Roman"/>
          <w:b/>
          <w:color w:val="C00000"/>
          <w:sz w:val="32"/>
          <w:szCs w:val="36"/>
          <w:highlight w:val="yellow"/>
          <w:lang w:val="en-GB" w:eastAsia="en-GB"/>
        </w:rPr>
        <w:t xml:space="preserve"> 2020</w:t>
      </w:r>
    </w:p>
    <w:p w14:paraId="18AED558" w14:textId="77777777" w:rsidR="00460139" w:rsidRPr="003B63A5" w:rsidRDefault="00460139" w:rsidP="00460139">
      <w:pPr>
        <w:spacing w:after="0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6C4AE08D" w14:textId="3140A962" w:rsidR="002172C1" w:rsidRPr="003B63A5" w:rsidRDefault="00247076" w:rsidP="008131F8">
      <w:pPr>
        <w:rPr>
          <w:rFonts w:ascii="Neue Haas Grotesk Text Pro" w:hAnsi="Neue Haas Grotesk Text Pro"/>
          <w:sz w:val="18"/>
          <w:szCs w:val="18"/>
        </w:rPr>
      </w:pPr>
      <w:r w:rsidRPr="003B63A5">
        <w:rPr>
          <w:rFonts w:ascii="Neue Haas Grotesk Text Pro" w:eastAsia="Times New Roman" w:hAnsi="Neue Haas Grotesk Text Pro" w:cs="Times New Roman"/>
          <w:lang w:val="en-GB" w:eastAsia="en-GB"/>
        </w:rPr>
        <w:t xml:space="preserve">Many </w:t>
      </w:r>
      <w:r w:rsidR="00477624" w:rsidRPr="003B63A5">
        <w:rPr>
          <w:rFonts w:ascii="Neue Haas Grotesk Text Pro" w:eastAsia="Times New Roman" w:hAnsi="Neue Haas Grotesk Text Pro" w:cs="Times New Roman"/>
          <w:lang w:val="en-GB" w:eastAsia="en-GB"/>
        </w:rPr>
        <w:t>t</w:t>
      </w:r>
      <w:r w:rsidRPr="003B63A5">
        <w:rPr>
          <w:rFonts w:ascii="Neue Haas Grotesk Text Pro" w:eastAsia="Times New Roman" w:hAnsi="Neue Haas Grotesk Text Pro" w:cs="Times New Roman"/>
          <w:lang w:val="en-GB" w:eastAsia="en-GB"/>
        </w:rPr>
        <w:t>hanks</w:t>
      </w:r>
    </w:p>
    <w:sectPr w:rsidR="002172C1" w:rsidRPr="003B63A5" w:rsidSect="00F94DC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AC7"/>
    <w:multiLevelType w:val="hybridMultilevel"/>
    <w:tmpl w:val="0C7C4B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1F80"/>
    <w:multiLevelType w:val="multilevel"/>
    <w:tmpl w:val="6A9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2316"/>
    <w:multiLevelType w:val="hybridMultilevel"/>
    <w:tmpl w:val="67F453AA"/>
    <w:lvl w:ilvl="0" w:tplc="4426FC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6DED"/>
    <w:multiLevelType w:val="hybridMultilevel"/>
    <w:tmpl w:val="C01A5E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1D23"/>
    <w:multiLevelType w:val="multilevel"/>
    <w:tmpl w:val="1E3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F0D9A"/>
    <w:multiLevelType w:val="multilevel"/>
    <w:tmpl w:val="1E0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E388B"/>
    <w:multiLevelType w:val="multilevel"/>
    <w:tmpl w:val="EB0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036FF"/>
    <w:multiLevelType w:val="hybridMultilevel"/>
    <w:tmpl w:val="315CF00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D47C1"/>
    <w:multiLevelType w:val="hybridMultilevel"/>
    <w:tmpl w:val="093A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02E4"/>
    <w:multiLevelType w:val="multilevel"/>
    <w:tmpl w:val="13D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D3DF4"/>
    <w:multiLevelType w:val="multilevel"/>
    <w:tmpl w:val="E89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35EB8"/>
    <w:multiLevelType w:val="multilevel"/>
    <w:tmpl w:val="170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F05CD"/>
    <w:multiLevelType w:val="hybridMultilevel"/>
    <w:tmpl w:val="5900E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04B07"/>
    <w:multiLevelType w:val="multilevel"/>
    <w:tmpl w:val="2C1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C4551"/>
    <w:multiLevelType w:val="hybridMultilevel"/>
    <w:tmpl w:val="E1FAB2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14A14"/>
    <w:multiLevelType w:val="multilevel"/>
    <w:tmpl w:val="4A8E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D6887"/>
    <w:multiLevelType w:val="hybridMultilevel"/>
    <w:tmpl w:val="A26CAF26"/>
    <w:lvl w:ilvl="0" w:tplc="7F4A4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D7039"/>
    <w:multiLevelType w:val="multilevel"/>
    <w:tmpl w:val="2CF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67A31"/>
    <w:multiLevelType w:val="hybridMultilevel"/>
    <w:tmpl w:val="E0A4A7A2"/>
    <w:lvl w:ilvl="0" w:tplc="4426FC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01F76"/>
    <w:multiLevelType w:val="multilevel"/>
    <w:tmpl w:val="40E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C4F4C"/>
    <w:multiLevelType w:val="hybridMultilevel"/>
    <w:tmpl w:val="B104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3091E"/>
    <w:multiLevelType w:val="multilevel"/>
    <w:tmpl w:val="0D6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128BC"/>
    <w:multiLevelType w:val="multilevel"/>
    <w:tmpl w:val="FB1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138E3"/>
    <w:multiLevelType w:val="multilevel"/>
    <w:tmpl w:val="131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A65D7"/>
    <w:multiLevelType w:val="hybridMultilevel"/>
    <w:tmpl w:val="7AF68DE0"/>
    <w:lvl w:ilvl="0" w:tplc="4426FC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B41"/>
    <w:multiLevelType w:val="hybridMultilevel"/>
    <w:tmpl w:val="BB8C9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4314C"/>
    <w:multiLevelType w:val="multilevel"/>
    <w:tmpl w:val="C2EC4FF2"/>
    <w:lvl w:ilvl="0">
      <w:start w:val="1"/>
      <w:numFmt w:val="bullet"/>
      <w:lvlText w:val="·"/>
      <w:lvlJc w:val="left"/>
      <w:pPr>
        <w:ind w:left="720" w:hanging="360"/>
      </w:pPr>
      <w:rPr>
        <w:rFonts w:ascii="Abadi" w:eastAsia="Abadi" w:hAnsi="Abadi" w:cs="Aba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5D26D4"/>
    <w:multiLevelType w:val="multilevel"/>
    <w:tmpl w:val="83D2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7305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668130">
    <w:abstractNumId w:val="14"/>
  </w:num>
  <w:num w:numId="3" w16cid:durableId="1510412147">
    <w:abstractNumId w:val="16"/>
  </w:num>
  <w:num w:numId="4" w16cid:durableId="1994525392">
    <w:abstractNumId w:val="18"/>
  </w:num>
  <w:num w:numId="5" w16cid:durableId="1806044311">
    <w:abstractNumId w:val="25"/>
  </w:num>
  <w:num w:numId="6" w16cid:durableId="9988131">
    <w:abstractNumId w:val="2"/>
  </w:num>
  <w:num w:numId="7" w16cid:durableId="451292775">
    <w:abstractNumId w:val="28"/>
  </w:num>
  <w:num w:numId="8" w16cid:durableId="810903390">
    <w:abstractNumId w:val="5"/>
  </w:num>
  <w:num w:numId="9" w16cid:durableId="888687596">
    <w:abstractNumId w:val="11"/>
  </w:num>
  <w:num w:numId="10" w16cid:durableId="1415516912">
    <w:abstractNumId w:val="21"/>
  </w:num>
  <w:num w:numId="11" w16cid:durableId="738551050">
    <w:abstractNumId w:val="13"/>
  </w:num>
  <w:num w:numId="12" w16cid:durableId="1805728581">
    <w:abstractNumId w:val="6"/>
  </w:num>
  <w:num w:numId="13" w16cid:durableId="325524794">
    <w:abstractNumId w:val="10"/>
  </w:num>
  <w:num w:numId="14" w16cid:durableId="1958831894">
    <w:abstractNumId w:val="24"/>
  </w:num>
  <w:num w:numId="15" w16cid:durableId="518008862">
    <w:abstractNumId w:val="9"/>
  </w:num>
  <w:num w:numId="16" w16cid:durableId="362293220">
    <w:abstractNumId w:val="4"/>
  </w:num>
  <w:num w:numId="17" w16cid:durableId="16542965">
    <w:abstractNumId w:val="19"/>
  </w:num>
  <w:num w:numId="18" w16cid:durableId="1772041836">
    <w:abstractNumId w:val="22"/>
  </w:num>
  <w:num w:numId="19" w16cid:durableId="1416510150">
    <w:abstractNumId w:val="15"/>
  </w:num>
  <w:num w:numId="20" w16cid:durableId="1751266346">
    <w:abstractNumId w:val="1"/>
  </w:num>
  <w:num w:numId="21" w16cid:durableId="1237517979">
    <w:abstractNumId w:val="17"/>
  </w:num>
  <w:num w:numId="22" w16cid:durableId="707536059">
    <w:abstractNumId w:val="20"/>
  </w:num>
  <w:num w:numId="23" w16cid:durableId="268007826">
    <w:abstractNumId w:val="8"/>
  </w:num>
  <w:num w:numId="24" w16cid:durableId="9718399">
    <w:abstractNumId w:val="12"/>
  </w:num>
  <w:num w:numId="25" w16cid:durableId="1481145351">
    <w:abstractNumId w:val="27"/>
  </w:num>
  <w:num w:numId="26" w16cid:durableId="538661222">
    <w:abstractNumId w:val="0"/>
  </w:num>
  <w:num w:numId="27" w16cid:durableId="148063443">
    <w:abstractNumId w:val="3"/>
  </w:num>
  <w:num w:numId="28" w16cid:durableId="487332932">
    <w:abstractNumId w:val="7"/>
  </w:num>
  <w:num w:numId="29" w16cid:durableId="19158892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12CF"/>
    <w:rsid w:val="00017E97"/>
    <w:rsid w:val="00035F9F"/>
    <w:rsid w:val="000D08FA"/>
    <w:rsid w:val="000D5E2D"/>
    <w:rsid w:val="000D7365"/>
    <w:rsid w:val="000E276C"/>
    <w:rsid w:val="000F117B"/>
    <w:rsid w:val="000F53F6"/>
    <w:rsid w:val="0010084F"/>
    <w:rsid w:val="001041E3"/>
    <w:rsid w:val="00150D14"/>
    <w:rsid w:val="00161B52"/>
    <w:rsid w:val="00183B8C"/>
    <w:rsid w:val="001E43F5"/>
    <w:rsid w:val="00203EF3"/>
    <w:rsid w:val="002172C1"/>
    <w:rsid w:val="00247076"/>
    <w:rsid w:val="002A7970"/>
    <w:rsid w:val="002E641A"/>
    <w:rsid w:val="002F73A7"/>
    <w:rsid w:val="003155F2"/>
    <w:rsid w:val="0032375E"/>
    <w:rsid w:val="0034174F"/>
    <w:rsid w:val="0038482F"/>
    <w:rsid w:val="00394459"/>
    <w:rsid w:val="00394E78"/>
    <w:rsid w:val="003B63A5"/>
    <w:rsid w:val="00404EB5"/>
    <w:rsid w:val="00460139"/>
    <w:rsid w:val="00477624"/>
    <w:rsid w:val="004A3E82"/>
    <w:rsid w:val="004B59E8"/>
    <w:rsid w:val="004E39D0"/>
    <w:rsid w:val="004E5D72"/>
    <w:rsid w:val="005026FC"/>
    <w:rsid w:val="00541313"/>
    <w:rsid w:val="00551BB2"/>
    <w:rsid w:val="005A3508"/>
    <w:rsid w:val="005A3704"/>
    <w:rsid w:val="005E7F96"/>
    <w:rsid w:val="006911E1"/>
    <w:rsid w:val="006B3752"/>
    <w:rsid w:val="006D5E10"/>
    <w:rsid w:val="00710A0F"/>
    <w:rsid w:val="007121D6"/>
    <w:rsid w:val="00771613"/>
    <w:rsid w:val="007D7490"/>
    <w:rsid w:val="007E622A"/>
    <w:rsid w:val="00811D71"/>
    <w:rsid w:val="008131F8"/>
    <w:rsid w:val="00821DA4"/>
    <w:rsid w:val="008335B0"/>
    <w:rsid w:val="0084717C"/>
    <w:rsid w:val="0087305D"/>
    <w:rsid w:val="00891EEC"/>
    <w:rsid w:val="008B3FD6"/>
    <w:rsid w:val="00910CA7"/>
    <w:rsid w:val="009176E7"/>
    <w:rsid w:val="00954115"/>
    <w:rsid w:val="0095519A"/>
    <w:rsid w:val="00A11D02"/>
    <w:rsid w:val="00A55674"/>
    <w:rsid w:val="00AA3CA6"/>
    <w:rsid w:val="00AC23AF"/>
    <w:rsid w:val="00AE07D6"/>
    <w:rsid w:val="00B72808"/>
    <w:rsid w:val="00BB3F40"/>
    <w:rsid w:val="00BB58DA"/>
    <w:rsid w:val="00BE49DE"/>
    <w:rsid w:val="00C018BE"/>
    <w:rsid w:val="00C2732F"/>
    <w:rsid w:val="00C54408"/>
    <w:rsid w:val="00C75960"/>
    <w:rsid w:val="00CA5296"/>
    <w:rsid w:val="00CE290A"/>
    <w:rsid w:val="00D261D2"/>
    <w:rsid w:val="00D77D79"/>
    <w:rsid w:val="00DD630C"/>
    <w:rsid w:val="00E24B0D"/>
    <w:rsid w:val="00EB0B98"/>
    <w:rsid w:val="00EB0F8C"/>
    <w:rsid w:val="00EB2103"/>
    <w:rsid w:val="00ED09A1"/>
    <w:rsid w:val="00ED34AA"/>
    <w:rsid w:val="00F846AF"/>
    <w:rsid w:val="00F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8A2A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F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821DA4"/>
    <w:pPr>
      <w:ind w:left="720"/>
      <w:contextualSpacing/>
    </w:pPr>
  </w:style>
  <w:style w:type="table" w:styleId="TableGrid">
    <w:name w:val="Table Grid"/>
    <w:basedOn w:val="TableNormal"/>
    <w:uiPriority w:val="39"/>
    <w:rsid w:val="007E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educationgroup.co.n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09B581D4-4167-4FFA-867D-EF3B0C515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7</cp:revision>
  <cp:lastPrinted>2020-08-11T06:04:00Z</cp:lastPrinted>
  <dcterms:created xsi:type="dcterms:W3CDTF">2025-02-18T09:10:00Z</dcterms:created>
  <dcterms:modified xsi:type="dcterms:W3CDTF">2025-02-20T21:06:00Z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10355300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